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1FA5D" w14:textId="521BE8B5" w:rsidR="009F08AA" w:rsidRPr="002F6ED0" w:rsidRDefault="00F84C3B" w:rsidP="006D2407">
      <w:pPr>
        <w:jc w:val="right"/>
        <w:rPr>
          <w:rFonts w:ascii="Arial" w:hAnsi="Arial" w:cs="Arial"/>
          <w:sz w:val="24"/>
          <w:szCs w:val="24"/>
          <w:lang w:val="mn-MN"/>
        </w:rPr>
      </w:pPr>
      <w:r>
        <w:rPr>
          <w:rFonts w:ascii="Arial" w:hAnsi="Arial" w:cs="Arial"/>
          <w:sz w:val="24"/>
          <w:szCs w:val="24"/>
          <w:lang w:val="mn-MN"/>
        </w:rPr>
        <w:t>Төсөл</w:t>
      </w:r>
    </w:p>
    <w:p w14:paraId="6647ED26" w14:textId="323C1016" w:rsidR="00206207" w:rsidRPr="00AB4623" w:rsidRDefault="009F08AA" w:rsidP="009F08AA">
      <w:pPr>
        <w:ind w:left="5103"/>
        <w:jc w:val="center"/>
        <w:rPr>
          <w:rFonts w:ascii="Arial" w:hAnsi="Arial" w:cs="Arial"/>
          <w:iCs/>
          <w:szCs w:val="24"/>
          <w:lang w:val="mn-MN"/>
        </w:rPr>
      </w:pPr>
      <w:r w:rsidRPr="00AB4623">
        <w:rPr>
          <w:rFonts w:ascii="Arial" w:hAnsi="Arial" w:cs="Arial"/>
          <w:iCs/>
          <w:szCs w:val="24"/>
          <w:lang w:val="mn-MN"/>
        </w:rPr>
        <w:t>Нийслэлийн</w:t>
      </w:r>
      <w:r w:rsidR="00F830D1" w:rsidRPr="00AB4623">
        <w:rPr>
          <w:rFonts w:ascii="Arial" w:hAnsi="Arial" w:cs="Arial"/>
          <w:iCs/>
          <w:szCs w:val="24"/>
          <w:lang w:val="mn-MN"/>
        </w:rPr>
        <w:t xml:space="preserve"> </w:t>
      </w:r>
      <w:r w:rsidR="00DC68B4">
        <w:rPr>
          <w:rFonts w:ascii="Arial" w:hAnsi="Arial" w:cs="Arial"/>
          <w:iCs/>
          <w:szCs w:val="24"/>
          <w:lang w:val="mn-MN"/>
        </w:rPr>
        <w:t>Засаг</w:t>
      </w:r>
      <w:r w:rsidRPr="00AB4623">
        <w:rPr>
          <w:rFonts w:ascii="Arial" w:hAnsi="Arial" w:cs="Arial"/>
          <w:iCs/>
          <w:szCs w:val="24"/>
          <w:lang w:val="mn-MN"/>
        </w:rPr>
        <w:t xml:space="preserve"> даргын 202</w:t>
      </w:r>
      <w:r w:rsidR="002F6ED0" w:rsidRPr="00AB4623">
        <w:rPr>
          <w:rFonts w:ascii="Arial" w:hAnsi="Arial" w:cs="Arial"/>
          <w:iCs/>
          <w:szCs w:val="24"/>
          <w:lang w:val="mn-MN"/>
        </w:rPr>
        <w:t>3 оны ....</w:t>
      </w:r>
      <w:r w:rsidRPr="00AB4623">
        <w:rPr>
          <w:rFonts w:ascii="Arial" w:hAnsi="Arial" w:cs="Arial"/>
          <w:iCs/>
          <w:szCs w:val="24"/>
          <w:lang w:val="mn-MN"/>
        </w:rPr>
        <w:t xml:space="preserve"> д</w:t>
      </w:r>
      <w:r w:rsidR="002F6ED0" w:rsidRPr="00AB4623">
        <w:rPr>
          <w:rFonts w:ascii="Arial" w:hAnsi="Arial" w:cs="Arial"/>
          <w:iCs/>
          <w:szCs w:val="24"/>
          <w:lang w:val="mn-MN"/>
        </w:rPr>
        <w:t>үгээ</w:t>
      </w:r>
      <w:r w:rsidRPr="00AB4623">
        <w:rPr>
          <w:rFonts w:ascii="Arial" w:hAnsi="Arial" w:cs="Arial"/>
          <w:iCs/>
          <w:szCs w:val="24"/>
          <w:lang w:val="mn-MN"/>
        </w:rPr>
        <w:t>р сарын .</w:t>
      </w:r>
      <w:r w:rsidR="002F6ED0" w:rsidRPr="00AB4623">
        <w:rPr>
          <w:rFonts w:ascii="Arial" w:hAnsi="Arial" w:cs="Arial"/>
          <w:iCs/>
          <w:szCs w:val="24"/>
          <w:lang w:val="mn-MN"/>
        </w:rPr>
        <w:t>..</w:t>
      </w:r>
      <w:r w:rsidRPr="00AB4623">
        <w:rPr>
          <w:rFonts w:ascii="Arial" w:hAnsi="Arial" w:cs="Arial"/>
          <w:iCs/>
          <w:szCs w:val="24"/>
          <w:lang w:val="mn-MN"/>
        </w:rPr>
        <w:t>..-ны өдрийн ..</w:t>
      </w:r>
      <w:r w:rsidR="002F6ED0" w:rsidRPr="00AB4623">
        <w:rPr>
          <w:rFonts w:ascii="Arial" w:hAnsi="Arial" w:cs="Arial"/>
          <w:iCs/>
          <w:szCs w:val="24"/>
          <w:lang w:val="mn-MN"/>
        </w:rPr>
        <w:t>..</w:t>
      </w:r>
      <w:r w:rsidRPr="00AB4623">
        <w:rPr>
          <w:rFonts w:ascii="Arial" w:hAnsi="Arial" w:cs="Arial"/>
          <w:iCs/>
          <w:szCs w:val="24"/>
          <w:lang w:val="mn-MN"/>
        </w:rPr>
        <w:t xml:space="preserve">.. дугаар </w:t>
      </w:r>
      <w:r w:rsidR="00DC68B4">
        <w:rPr>
          <w:rFonts w:ascii="Arial" w:hAnsi="Arial" w:cs="Arial"/>
          <w:iCs/>
          <w:szCs w:val="24"/>
          <w:lang w:val="mn-MN"/>
        </w:rPr>
        <w:t>захирамжийн</w:t>
      </w:r>
      <w:r w:rsidRPr="00154C4F">
        <w:rPr>
          <w:rFonts w:ascii="Arial" w:hAnsi="Arial" w:cs="Arial"/>
          <w:iCs/>
          <w:color w:val="FF0000"/>
          <w:szCs w:val="24"/>
          <w:lang w:val="mn-MN"/>
        </w:rPr>
        <w:t xml:space="preserve"> </w:t>
      </w:r>
      <w:r w:rsidRPr="00AB4623">
        <w:rPr>
          <w:rFonts w:ascii="Arial" w:hAnsi="Arial" w:cs="Arial"/>
          <w:iCs/>
          <w:szCs w:val="24"/>
          <w:lang w:val="mn-MN"/>
        </w:rPr>
        <w:t>хавсралт</w:t>
      </w:r>
    </w:p>
    <w:p w14:paraId="2FC75F2E" w14:textId="77777777" w:rsidR="00B35030" w:rsidRDefault="00B35030" w:rsidP="00F55708">
      <w:pPr>
        <w:spacing w:after="0"/>
        <w:jc w:val="center"/>
        <w:rPr>
          <w:rFonts w:ascii="Arial" w:hAnsi="Arial" w:cs="Arial"/>
          <w:sz w:val="24"/>
          <w:szCs w:val="24"/>
          <w:lang w:val="mn-MN"/>
        </w:rPr>
      </w:pPr>
      <w:bookmarkStart w:id="0" w:name="_GoBack"/>
      <w:bookmarkEnd w:id="0"/>
    </w:p>
    <w:p w14:paraId="6F6FAD60" w14:textId="77777777" w:rsidR="009B53D9" w:rsidRDefault="002D229E" w:rsidP="002D229E">
      <w:pPr>
        <w:spacing w:after="0" w:line="240" w:lineRule="auto"/>
        <w:jc w:val="center"/>
        <w:outlineLvl w:val="0"/>
        <w:rPr>
          <w:rFonts w:ascii="Arial" w:eastAsia="Times New Roman" w:hAnsi="Arial" w:cs="Arial"/>
          <w:lang w:val="mn-MN"/>
        </w:rPr>
      </w:pPr>
      <w:r>
        <w:rPr>
          <w:rFonts w:ascii="Arial" w:eastAsia="Times New Roman" w:hAnsi="Arial" w:cs="Arial"/>
          <w:lang w:val="mn-MN"/>
        </w:rPr>
        <w:t>НИЙСЛЭЛИЙН ГУДАМЖ, ЗАМЫН  ХӨДӨЛГӨӨНД АЧААНЫ</w:t>
      </w:r>
    </w:p>
    <w:p w14:paraId="6677E1F8" w14:textId="0F3FCE4C" w:rsidR="009B53D9" w:rsidRPr="0035580D" w:rsidRDefault="009B53D9" w:rsidP="009B53D9">
      <w:pPr>
        <w:spacing w:after="0" w:line="240" w:lineRule="auto"/>
        <w:jc w:val="center"/>
        <w:outlineLvl w:val="0"/>
        <w:rPr>
          <w:rFonts w:ascii="Arial" w:eastAsia="Times New Roman" w:hAnsi="Arial" w:cs="Arial"/>
          <w:color w:val="FF0000"/>
          <w:lang w:val="mn-MN"/>
        </w:rPr>
      </w:pPr>
      <w:r>
        <w:rPr>
          <w:rFonts w:ascii="Arial" w:eastAsia="Times New Roman" w:hAnsi="Arial" w:cs="Arial"/>
          <w:lang w:val="mn-MN"/>
        </w:rPr>
        <w:t>АВТОМАШИНЫГ</w:t>
      </w:r>
      <w:r w:rsidRPr="009B53D9">
        <w:rPr>
          <w:rFonts w:ascii="Arial" w:eastAsia="Times New Roman" w:hAnsi="Arial" w:cs="Arial"/>
          <w:lang w:val="mn-MN"/>
        </w:rPr>
        <w:t xml:space="preserve"> </w:t>
      </w:r>
      <w:r>
        <w:rPr>
          <w:rFonts w:ascii="Arial" w:eastAsia="Times New Roman" w:hAnsi="Arial" w:cs="Arial"/>
          <w:lang w:val="mn-MN"/>
        </w:rPr>
        <w:t xml:space="preserve">ХЯЗГААРТАЙГААР </w:t>
      </w:r>
      <w:r>
        <w:rPr>
          <w:rFonts w:ascii="Arial" w:eastAsia="Times New Roman" w:hAnsi="Arial" w:cs="Arial"/>
        </w:rPr>
        <w:t xml:space="preserve"> </w:t>
      </w:r>
    </w:p>
    <w:p w14:paraId="7522BABB" w14:textId="21A3EA98" w:rsidR="0097442B" w:rsidRDefault="002D229E" w:rsidP="009B53D9">
      <w:pPr>
        <w:jc w:val="center"/>
        <w:rPr>
          <w:rFonts w:ascii="Arial" w:hAnsi="Arial" w:cs="Arial"/>
          <w:sz w:val="24"/>
          <w:szCs w:val="24"/>
          <w:lang w:val="mn-MN"/>
        </w:rPr>
      </w:pPr>
      <w:r>
        <w:rPr>
          <w:rFonts w:ascii="Arial" w:eastAsia="Times New Roman" w:hAnsi="Arial" w:cs="Arial"/>
          <w:lang w:val="mn-MN"/>
        </w:rPr>
        <w:t>ОРОЛЦУУЛАХ ЖУРАМ</w:t>
      </w:r>
    </w:p>
    <w:p w14:paraId="12D10D32" w14:textId="77777777" w:rsidR="00F55708" w:rsidRPr="00C26FAE" w:rsidRDefault="00F55708" w:rsidP="00F55708">
      <w:pPr>
        <w:jc w:val="center"/>
        <w:rPr>
          <w:rFonts w:ascii="Arial" w:hAnsi="Arial" w:cs="Arial"/>
          <w:sz w:val="24"/>
          <w:szCs w:val="24"/>
          <w:lang w:val="mn-MN"/>
        </w:rPr>
      </w:pPr>
      <w:r w:rsidRPr="00C26FAE">
        <w:rPr>
          <w:rFonts w:ascii="Arial" w:hAnsi="Arial" w:cs="Arial"/>
          <w:sz w:val="24"/>
          <w:szCs w:val="24"/>
          <w:lang w:val="mn-MN"/>
        </w:rPr>
        <w:t>Нэг. Ерөнхий зүйл</w:t>
      </w:r>
    </w:p>
    <w:p w14:paraId="78F3E2FE" w14:textId="3E0980F3" w:rsidR="00F55708" w:rsidRPr="00C26FAE" w:rsidRDefault="00F55708" w:rsidP="00F55708">
      <w:pPr>
        <w:tabs>
          <w:tab w:val="left" w:pos="993"/>
        </w:tabs>
        <w:ind w:firstLine="567"/>
        <w:jc w:val="both"/>
        <w:rPr>
          <w:rFonts w:ascii="Arial" w:hAnsi="Arial" w:cs="Arial"/>
          <w:sz w:val="24"/>
          <w:szCs w:val="24"/>
          <w:lang w:val="mn-MN"/>
        </w:rPr>
      </w:pPr>
      <w:r w:rsidRPr="00C26FAE">
        <w:rPr>
          <w:rFonts w:ascii="Arial" w:hAnsi="Arial" w:cs="Arial"/>
          <w:sz w:val="24"/>
          <w:szCs w:val="24"/>
          <w:lang w:val="mn-MN"/>
        </w:rPr>
        <w:t>1.1.</w:t>
      </w:r>
      <w:r w:rsidR="0002726E">
        <w:rPr>
          <w:rFonts w:ascii="Arial" w:hAnsi="Arial" w:cs="Arial"/>
          <w:sz w:val="24"/>
          <w:szCs w:val="24"/>
          <w:lang w:val="mn-MN"/>
        </w:rPr>
        <w:t xml:space="preserve">Энэхүү журмын зорилго нь </w:t>
      </w:r>
      <w:r w:rsidR="00E010FA">
        <w:rPr>
          <w:rFonts w:ascii="Arial" w:hAnsi="Arial" w:cs="Arial"/>
          <w:sz w:val="24"/>
          <w:szCs w:val="24"/>
          <w:lang w:val="mn-MN"/>
        </w:rPr>
        <w:t>Н</w:t>
      </w:r>
      <w:r w:rsidR="0002726E">
        <w:rPr>
          <w:rFonts w:ascii="Arial" w:hAnsi="Arial" w:cs="Arial"/>
          <w:sz w:val="24"/>
          <w:szCs w:val="24"/>
          <w:lang w:val="mn-MN"/>
        </w:rPr>
        <w:t xml:space="preserve">ийслэлийн </w:t>
      </w:r>
      <w:r w:rsidR="00B61DA3">
        <w:rPr>
          <w:rFonts w:ascii="Arial" w:hAnsi="Arial" w:cs="Arial"/>
          <w:sz w:val="24"/>
          <w:szCs w:val="24"/>
          <w:lang w:val="mn-MN"/>
        </w:rPr>
        <w:t>нутаг дэвсгэрт</w:t>
      </w:r>
      <w:r w:rsidR="000E3B48">
        <w:rPr>
          <w:rFonts w:ascii="Arial" w:hAnsi="Arial" w:cs="Arial"/>
          <w:sz w:val="24"/>
          <w:szCs w:val="24"/>
          <w:lang w:val="mn-MN"/>
        </w:rPr>
        <w:t xml:space="preserve"> </w:t>
      </w:r>
      <w:r w:rsidR="00B61DA3">
        <w:rPr>
          <w:rFonts w:ascii="Arial" w:hAnsi="Arial" w:cs="Arial"/>
          <w:sz w:val="24"/>
          <w:szCs w:val="24"/>
          <w:lang w:val="mn-MN"/>
        </w:rPr>
        <w:t xml:space="preserve">ачааны автомашиныг тодорхой бүсчлэлд, цагийн хязгаартайгаар </w:t>
      </w:r>
      <w:r w:rsidR="00F46F4B">
        <w:rPr>
          <w:rFonts w:ascii="Arial" w:hAnsi="Arial" w:cs="Arial"/>
          <w:sz w:val="24"/>
          <w:szCs w:val="24"/>
          <w:lang w:val="mn-MN"/>
        </w:rPr>
        <w:t xml:space="preserve">замын хөдөлгөөнд </w:t>
      </w:r>
      <w:r w:rsidR="00B61DA3">
        <w:rPr>
          <w:rFonts w:ascii="Arial" w:hAnsi="Arial" w:cs="Arial"/>
          <w:sz w:val="24"/>
          <w:szCs w:val="24"/>
          <w:lang w:val="mn-MN"/>
        </w:rPr>
        <w:t>оролцуулах</w:t>
      </w:r>
      <w:r w:rsidR="00F46F4B">
        <w:rPr>
          <w:rFonts w:ascii="Arial" w:hAnsi="Arial" w:cs="Arial"/>
          <w:sz w:val="24"/>
          <w:szCs w:val="24"/>
          <w:lang w:val="mn-MN"/>
        </w:rPr>
        <w:t xml:space="preserve"> зөвшөөрөл олгох</w:t>
      </w:r>
      <w:r w:rsidR="00B61DA3">
        <w:rPr>
          <w:rFonts w:ascii="Arial" w:hAnsi="Arial" w:cs="Arial"/>
          <w:sz w:val="24"/>
          <w:szCs w:val="24"/>
          <w:lang w:val="mn-MN"/>
        </w:rPr>
        <w:t>,</w:t>
      </w:r>
      <w:r w:rsidR="00F46F4B">
        <w:rPr>
          <w:rFonts w:ascii="Arial" w:hAnsi="Arial" w:cs="Arial"/>
          <w:sz w:val="24"/>
          <w:szCs w:val="24"/>
          <w:lang w:val="mn-MN"/>
        </w:rPr>
        <w:t xml:space="preserve"> ачааны автомашины</w:t>
      </w:r>
      <w:r w:rsidR="00B61DA3">
        <w:rPr>
          <w:rFonts w:ascii="Arial" w:hAnsi="Arial" w:cs="Arial"/>
          <w:sz w:val="24"/>
          <w:szCs w:val="24"/>
          <w:lang w:val="mn-MN"/>
        </w:rPr>
        <w:t xml:space="preserve"> хөдөлгөөнд хязгаарлалт тогтоохто</w:t>
      </w:r>
      <w:r w:rsidR="0002726E" w:rsidRPr="0002726E">
        <w:rPr>
          <w:rFonts w:ascii="Arial" w:hAnsi="Arial" w:cs="Arial"/>
          <w:sz w:val="24"/>
          <w:szCs w:val="24"/>
          <w:lang w:val="mn-MN"/>
        </w:rPr>
        <w:t>й холбо</w:t>
      </w:r>
      <w:r w:rsidR="0002726E">
        <w:rPr>
          <w:rFonts w:ascii="Arial" w:hAnsi="Arial" w:cs="Arial"/>
          <w:sz w:val="24"/>
          <w:szCs w:val="24"/>
          <w:lang w:val="mn-MN"/>
        </w:rPr>
        <w:t>отой</w:t>
      </w:r>
      <w:r w:rsidR="0002726E" w:rsidRPr="0002726E">
        <w:rPr>
          <w:rFonts w:ascii="Arial" w:hAnsi="Arial" w:cs="Arial"/>
          <w:sz w:val="24"/>
          <w:szCs w:val="24"/>
          <w:lang w:val="mn-MN"/>
        </w:rPr>
        <w:t xml:space="preserve"> харилцааг зохицуулахад оршино.</w:t>
      </w:r>
    </w:p>
    <w:p w14:paraId="3F583471" w14:textId="498E4D9C" w:rsidR="00F55708" w:rsidRPr="00E63C74" w:rsidRDefault="00F55708" w:rsidP="00F55708">
      <w:pPr>
        <w:tabs>
          <w:tab w:val="left" w:pos="993"/>
        </w:tabs>
        <w:ind w:firstLine="567"/>
        <w:jc w:val="both"/>
        <w:rPr>
          <w:rFonts w:ascii="Arial" w:hAnsi="Arial" w:cs="Arial"/>
          <w:sz w:val="24"/>
          <w:szCs w:val="24"/>
          <w:lang w:val="mn-MN"/>
        </w:rPr>
      </w:pPr>
      <w:r w:rsidRPr="00E63C74">
        <w:rPr>
          <w:rFonts w:ascii="Arial" w:hAnsi="Arial" w:cs="Arial"/>
          <w:sz w:val="24"/>
          <w:szCs w:val="24"/>
          <w:lang w:val="mn-MN"/>
        </w:rPr>
        <w:t>1.2.</w:t>
      </w:r>
      <w:r w:rsidRPr="00E63C74">
        <w:rPr>
          <w:rFonts w:ascii="Arial" w:hAnsi="Arial" w:cs="Arial"/>
          <w:sz w:val="24"/>
          <w:szCs w:val="24"/>
          <w:lang w:val="mn-MN"/>
        </w:rPr>
        <w:tab/>
      </w:r>
      <w:r w:rsidR="00E63C74" w:rsidRPr="00E63C74">
        <w:rPr>
          <w:rFonts w:ascii="Arial" w:hAnsi="Arial" w:cs="Arial"/>
          <w:sz w:val="24"/>
          <w:szCs w:val="24"/>
          <w:lang w:val="mn-MN"/>
        </w:rPr>
        <w:t xml:space="preserve">Нийслэлийн </w:t>
      </w:r>
      <w:r w:rsidR="00B61DA3">
        <w:rPr>
          <w:rFonts w:ascii="Arial" w:hAnsi="Arial" w:cs="Arial"/>
          <w:sz w:val="24"/>
          <w:szCs w:val="24"/>
          <w:lang w:val="mn-MN"/>
        </w:rPr>
        <w:t>нутаг дэвсгэрт</w:t>
      </w:r>
      <w:r w:rsidR="007335FA">
        <w:rPr>
          <w:rFonts w:ascii="Arial" w:hAnsi="Arial" w:cs="Arial"/>
          <w:sz w:val="24"/>
          <w:szCs w:val="24"/>
          <w:lang w:val="mn-MN"/>
        </w:rPr>
        <w:t xml:space="preserve"> ачааны автомашинаар тээвэрлэлтийн</w:t>
      </w:r>
      <w:r w:rsidR="00B61DA3">
        <w:rPr>
          <w:rFonts w:ascii="Arial" w:hAnsi="Arial" w:cs="Arial"/>
          <w:sz w:val="24"/>
          <w:szCs w:val="24"/>
          <w:lang w:val="mn-MN"/>
        </w:rPr>
        <w:t xml:space="preserve"> үйл ажиллагаа явуулж</w:t>
      </w:r>
      <w:r w:rsidR="00E63C74" w:rsidRPr="00E63C74">
        <w:rPr>
          <w:rFonts w:ascii="Arial" w:hAnsi="Arial" w:cs="Arial"/>
          <w:sz w:val="24"/>
          <w:szCs w:val="24"/>
          <w:lang w:val="mn-MN"/>
        </w:rPr>
        <w:t xml:space="preserve"> өмчийн бүх хэлбэрийн аж ахуйн нэгж, байгууллага </w:t>
      </w:r>
      <w:r w:rsidR="00E63C74" w:rsidRPr="00E63C74">
        <w:rPr>
          <w:rFonts w:ascii="Arial" w:hAnsi="Arial" w:cs="Arial"/>
          <w:sz w:val="24"/>
          <w:szCs w:val="24"/>
        </w:rPr>
        <w:t>(</w:t>
      </w:r>
      <w:r w:rsidR="00E63C74" w:rsidRPr="00E63C74">
        <w:rPr>
          <w:rFonts w:ascii="Arial" w:hAnsi="Arial" w:cs="Arial"/>
          <w:sz w:val="24"/>
          <w:szCs w:val="24"/>
          <w:lang w:val="mn-MN"/>
        </w:rPr>
        <w:t>цаашид “аж ахуйн нэгж, байгууллага” гэх</w:t>
      </w:r>
      <w:r w:rsidR="00E63C74" w:rsidRPr="00E63C74">
        <w:rPr>
          <w:rFonts w:ascii="Arial" w:hAnsi="Arial" w:cs="Arial"/>
          <w:sz w:val="24"/>
          <w:szCs w:val="24"/>
        </w:rPr>
        <w:t>)</w:t>
      </w:r>
      <w:r w:rsidR="00B61DA3">
        <w:rPr>
          <w:rFonts w:ascii="Arial" w:hAnsi="Arial" w:cs="Arial"/>
          <w:sz w:val="24"/>
          <w:szCs w:val="24"/>
          <w:lang w:val="mn-MN"/>
        </w:rPr>
        <w:t xml:space="preserve"> болон </w:t>
      </w:r>
      <w:r w:rsidR="00C02543">
        <w:rPr>
          <w:rFonts w:ascii="Arial" w:hAnsi="Arial" w:cs="Arial"/>
          <w:sz w:val="24"/>
          <w:szCs w:val="24"/>
          <w:lang w:val="mn-MN"/>
        </w:rPr>
        <w:t>иргэн</w:t>
      </w:r>
      <w:r w:rsidR="007335FA">
        <w:rPr>
          <w:rFonts w:ascii="Arial" w:hAnsi="Arial" w:cs="Arial"/>
          <w:sz w:val="24"/>
          <w:szCs w:val="24"/>
          <w:lang w:val="mn-MN"/>
        </w:rPr>
        <w:t xml:space="preserve"> </w:t>
      </w:r>
      <w:r w:rsidR="00E63C74" w:rsidRPr="00E63C74">
        <w:rPr>
          <w:rFonts w:ascii="Arial" w:hAnsi="Arial" w:cs="Arial"/>
          <w:sz w:val="24"/>
          <w:szCs w:val="24"/>
          <w:lang w:val="mn-MN"/>
        </w:rPr>
        <w:t>энэхүү журмыг дагаж мөрдөнө</w:t>
      </w:r>
      <w:r w:rsidRPr="00E63C74">
        <w:rPr>
          <w:rFonts w:ascii="Arial" w:hAnsi="Arial" w:cs="Arial"/>
          <w:sz w:val="24"/>
          <w:szCs w:val="24"/>
          <w:lang w:val="mn-MN"/>
        </w:rPr>
        <w:t>.</w:t>
      </w:r>
    </w:p>
    <w:p w14:paraId="68DC347F" w14:textId="0A049829" w:rsidR="002C2793" w:rsidRDefault="005A45A9" w:rsidP="00F55708">
      <w:pPr>
        <w:tabs>
          <w:tab w:val="left" w:pos="993"/>
        </w:tabs>
        <w:ind w:firstLine="567"/>
        <w:jc w:val="both"/>
        <w:rPr>
          <w:rFonts w:ascii="Arial" w:hAnsi="Arial" w:cs="Arial"/>
          <w:sz w:val="24"/>
          <w:szCs w:val="24"/>
          <w:lang w:val="mn-MN"/>
        </w:rPr>
      </w:pPr>
      <w:r>
        <w:rPr>
          <w:rFonts w:ascii="Arial" w:hAnsi="Arial" w:cs="Arial"/>
          <w:sz w:val="24"/>
          <w:szCs w:val="24"/>
          <w:lang w:val="mn-MN"/>
        </w:rPr>
        <w:t>1.</w:t>
      </w:r>
      <w:r w:rsidR="003135FA">
        <w:rPr>
          <w:rFonts w:ascii="Arial" w:hAnsi="Arial" w:cs="Arial"/>
          <w:sz w:val="24"/>
          <w:szCs w:val="24"/>
          <w:lang w:val="mn-MN"/>
        </w:rPr>
        <w:t>3</w:t>
      </w:r>
      <w:r>
        <w:rPr>
          <w:rFonts w:ascii="Arial" w:hAnsi="Arial" w:cs="Arial"/>
          <w:sz w:val="24"/>
          <w:szCs w:val="24"/>
          <w:lang w:val="mn-MN"/>
        </w:rPr>
        <w:t>.</w:t>
      </w:r>
      <w:r w:rsidR="001106F9">
        <w:rPr>
          <w:rFonts w:ascii="Arial" w:hAnsi="Arial" w:cs="Arial"/>
          <w:sz w:val="24"/>
          <w:szCs w:val="24"/>
          <w:lang w:val="mn-MN"/>
        </w:rPr>
        <w:t>Энэхүү журамд заасны дагуу</w:t>
      </w:r>
      <w:r w:rsidR="00377FEE">
        <w:rPr>
          <w:rFonts w:ascii="Arial" w:hAnsi="Arial" w:cs="Arial"/>
          <w:sz w:val="24"/>
          <w:szCs w:val="24"/>
          <w:lang w:val="mn-MN"/>
        </w:rPr>
        <w:t xml:space="preserve"> </w:t>
      </w:r>
      <w:r w:rsidR="001106F9">
        <w:rPr>
          <w:rFonts w:ascii="Arial" w:hAnsi="Arial" w:cs="Arial"/>
          <w:sz w:val="24"/>
          <w:szCs w:val="24"/>
          <w:lang w:val="mn-MN"/>
        </w:rPr>
        <w:t xml:space="preserve">эрх </w:t>
      </w:r>
      <w:r w:rsidR="001106F9" w:rsidRPr="006D2407">
        <w:rPr>
          <w:rFonts w:ascii="Arial" w:hAnsi="Arial" w:cs="Arial"/>
          <w:sz w:val="24"/>
          <w:szCs w:val="24"/>
          <w:lang w:val="mn-MN"/>
        </w:rPr>
        <w:t>бүхий байгууллаг</w:t>
      </w:r>
      <w:r w:rsidR="00FE293E" w:rsidRPr="006D2407">
        <w:rPr>
          <w:rFonts w:ascii="Arial" w:hAnsi="Arial" w:cs="Arial"/>
          <w:sz w:val="24"/>
          <w:szCs w:val="24"/>
          <w:lang w:val="mn-MN"/>
        </w:rPr>
        <w:t xml:space="preserve">ын </w:t>
      </w:r>
      <w:r w:rsidR="00377FEE">
        <w:rPr>
          <w:rFonts w:ascii="Arial" w:hAnsi="Arial" w:cs="Arial"/>
          <w:sz w:val="24"/>
          <w:szCs w:val="24"/>
          <w:lang w:val="mn-MN"/>
        </w:rPr>
        <w:t>зөвшөөрөл нь ачааны автомашин, механизмын хөдөлгөөнд хориглолт, хязгаарлалт тогтоосон гудамж, замд зайлшгүй шаардлагын улмаас</w:t>
      </w:r>
      <w:r w:rsidR="001106F9">
        <w:rPr>
          <w:rFonts w:ascii="Arial" w:hAnsi="Arial" w:cs="Arial"/>
          <w:sz w:val="24"/>
          <w:szCs w:val="24"/>
          <w:lang w:val="mn-MN"/>
        </w:rPr>
        <w:t xml:space="preserve"> зохих хязгаартайгаар</w:t>
      </w:r>
      <w:r w:rsidR="00377FEE">
        <w:rPr>
          <w:rFonts w:ascii="Arial" w:hAnsi="Arial" w:cs="Arial"/>
          <w:sz w:val="24"/>
          <w:szCs w:val="24"/>
          <w:lang w:val="mn-MN"/>
        </w:rPr>
        <w:t xml:space="preserve"> </w:t>
      </w:r>
      <w:r w:rsidR="00377FEE" w:rsidRPr="006D2407">
        <w:rPr>
          <w:rFonts w:ascii="Arial" w:hAnsi="Arial" w:cs="Arial"/>
          <w:sz w:val="24"/>
          <w:szCs w:val="24"/>
          <w:lang w:val="mn-MN"/>
        </w:rPr>
        <w:t>нэвт</w:t>
      </w:r>
      <w:r w:rsidR="00FE293E" w:rsidRPr="006D2407">
        <w:rPr>
          <w:rFonts w:ascii="Arial" w:hAnsi="Arial" w:cs="Arial"/>
          <w:sz w:val="24"/>
          <w:szCs w:val="24"/>
          <w:lang w:val="mn-MN"/>
        </w:rPr>
        <w:t>эрч</w:t>
      </w:r>
      <w:r w:rsidR="00FE293E">
        <w:rPr>
          <w:rFonts w:ascii="Arial" w:hAnsi="Arial" w:cs="Arial"/>
          <w:sz w:val="24"/>
          <w:szCs w:val="24"/>
          <w:lang w:val="mn-MN"/>
        </w:rPr>
        <w:t xml:space="preserve"> </w:t>
      </w:r>
      <w:r w:rsidR="001106F9">
        <w:rPr>
          <w:rFonts w:ascii="Arial" w:hAnsi="Arial" w:cs="Arial"/>
          <w:sz w:val="24"/>
          <w:szCs w:val="24"/>
          <w:lang w:val="mn-MN"/>
        </w:rPr>
        <w:t xml:space="preserve">замын </w:t>
      </w:r>
      <w:r w:rsidR="00377FEE">
        <w:rPr>
          <w:rFonts w:ascii="Arial" w:hAnsi="Arial" w:cs="Arial"/>
          <w:sz w:val="24"/>
          <w:szCs w:val="24"/>
          <w:lang w:val="mn-MN"/>
        </w:rPr>
        <w:t>хөдөлгөөнд оролцох эрхийг олгоно</w:t>
      </w:r>
      <w:r w:rsidR="00EB6050">
        <w:rPr>
          <w:rFonts w:ascii="Arial" w:hAnsi="Arial" w:cs="Arial"/>
          <w:sz w:val="24"/>
          <w:szCs w:val="24"/>
          <w:lang w:val="mn-MN"/>
        </w:rPr>
        <w:t>.</w:t>
      </w:r>
    </w:p>
    <w:p w14:paraId="43DBA10F" w14:textId="42CF0E2E" w:rsidR="00472E77" w:rsidRPr="00FA4C58" w:rsidRDefault="00472E77" w:rsidP="00F55708">
      <w:pPr>
        <w:tabs>
          <w:tab w:val="left" w:pos="993"/>
        </w:tabs>
        <w:ind w:firstLine="567"/>
        <w:jc w:val="both"/>
        <w:rPr>
          <w:rFonts w:ascii="Arial" w:hAnsi="Arial" w:cs="Arial"/>
          <w:sz w:val="24"/>
          <w:szCs w:val="24"/>
          <w:lang w:val="mn-MN"/>
        </w:rPr>
      </w:pPr>
      <w:r w:rsidRPr="00FA4C58">
        <w:rPr>
          <w:rFonts w:ascii="Arial" w:hAnsi="Arial" w:cs="Arial"/>
          <w:sz w:val="24"/>
          <w:szCs w:val="24"/>
          <w:lang w:val="mn-MN"/>
        </w:rPr>
        <w:t>1.</w:t>
      </w:r>
      <w:r w:rsidR="003135FA" w:rsidRPr="00FA4C58">
        <w:rPr>
          <w:rFonts w:ascii="Arial" w:hAnsi="Arial" w:cs="Arial"/>
          <w:sz w:val="24"/>
          <w:szCs w:val="24"/>
          <w:lang w:val="mn-MN"/>
        </w:rPr>
        <w:t>4</w:t>
      </w:r>
      <w:r w:rsidRPr="00FA4C58">
        <w:rPr>
          <w:rFonts w:ascii="Arial" w:hAnsi="Arial" w:cs="Arial"/>
          <w:sz w:val="24"/>
          <w:szCs w:val="24"/>
          <w:lang w:val="mn-MN"/>
        </w:rPr>
        <w:t xml:space="preserve">.Энэхүү журамд заасан зөвшөөрөл нь холбогдох хууль, </w:t>
      </w:r>
      <w:r w:rsidR="001106F9">
        <w:rPr>
          <w:rFonts w:ascii="Arial" w:hAnsi="Arial" w:cs="Arial"/>
          <w:sz w:val="24"/>
          <w:szCs w:val="24"/>
          <w:lang w:val="mn-MN"/>
        </w:rPr>
        <w:t>тогтоомжийг мөрдөх, гэмт хэрэг, зөрчлөөс</w:t>
      </w:r>
      <w:r w:rsidRPr="00FA4C58">
        <w:rPr>
          <w:rFonts w:ascii="Arial" w:hAnsi="Arial" w:cs="Arial"/>
          <w:sz w:val="24"/>
          <w:szCs w:val="24"/>
          <w:lang w:val="mn-MN"/>
        </w:rPr>
        <w:t xml:space="preserve"> урьдчилан сэргийлэх зэрэг иргэн, хуулийн этгээдийн хүлээх үүр</w:t>
      </w:r>
      <w:r w:rsidR="001106F9">
        <w:rPr>
          <w:rFonts w:ascii="Arial" w:hAnsi="Arial" w:cs="Arial"/>
          <w:sz w:val="24"/>
          <w:szCs w:val="24"/>
          <w:lang w:val="mn-MN"/>
        </w:rPr>
        <w:t>эг, хариуцлагаас</w:t>
      </w:r>
      <w:r w:rsidRPr="00FA4C58">
        <w:rPr>
          <w:rFonts w:ascii="Arial" w:hAnsi="Arial" w:cs="Arial"/>
          <w:sz w:val="24"/>
          <w:szCs w:val="24"/>
          <w:lang w:val="mn-MN"/>
        </w:rPr>
        <w:t xml:space="preserve"> чөлөөлөгдөх үндэслэл болохгүй.</w:t>
      </w:r>
    </w:p>
    <w:p w14:paraId="452BB1EF" w14:textId="0D4CE42D" w:rsidR="00A67E17" w:rsidRPr="00B007E8" w:rsidRDefault="00A67E17" w:rsidP="00A67E17">
      <w:pPr>
        <w:tabs>
          <w:tab w:val="left" w:pos="993"/>
        </w:tabs>
        <w:jc w:val="center"/>
        <w:rPr>
          <w:rFonts w:ascii="Arial" w:hAnsi="Arial" w:cs="Arial"/>
          <w:sz w:val="24"/>
          <w:szCs w:val="24"/>
          <w:lang w:val="mn-MN"/>
        </w:rPr>
      </w:pPr>
      <w:r w:rsidRPr="00B007E8">
        <w:rPr>
          <w:rFonts w:ascii="Arial" w:hAnsi="Arial" w:cs="Arial"/>
          <w:sz w:val="24"/>
          <w:szCs w:val="24"/>
          <w:lang w:val="mn-MN"/>
        </w:rPr>
        <w:t xml:space="preserve">Хоёр. </w:t>
      </w:r>
      <w:r w:rsidR="00137AC9">
        <w:rPr>
          <w:rFonts w:ascii="Arial" w:hAnsi="Arial" w:cs="Arial"/>
          <w:sz w:val="24"/>
          <w:szCs w:val="24"/>
          <w:lang w:val="mn-MN"/>
        </w:rPr>
        <w:t>Т</w:t>
      </w:r>
      <w:r w:rsidR="00045C4F">
        <w:rPr>
          <w:rFonts w:ascii="Arial" w:hAnsi="Arial" w:cs="Arial"/>
          <w:sz w:val="24"/>
          <w:szCs w:val="24"/>
          <w:lang w:val="mn-MN"/>
        </w:rPr>
        <w:t xml:space="preserve">үр </w:t>
      </w:r>
      <w:r w:rsidR="00137AC9">
        <w:rPr>
          <w:rFonts w:ascii="Arial" w:hAnsi="Arial" w:cs="Arial"/>
          <w:sz w:val="24"/>
          <w:szCs w:val="24"/>
          <w:lang w:val="mn-MN"/>
        </w:rPr>
        <w:t>зөвшөөрлийн</w:t>
      </w:r>
      <w:r w:rsidR="009C5B47">
        <w:rPr>
          <w:rFonts w:ascii="Arial" w:hAnsi="Arial" w:cs="Arial"/>
          <w:sz w:val="24"/>
          <w:szCs w:val="24"/>
          <w:lang w:val="mn-MN"/>
        </w:rPr>
        <w:t xml:space="preserve"> төрөл</w:t>
      </w:r>
      <w:r w:rsidR="00137AC9">
        <w:rPr>
          <w:rFonts w:ascii="Arial" w:hAnsi="Arial" w:cs="Arial"/>
          <w:sz w:val="24"/>
          <w:szCs w:val="24"/>
          <w:lang w:val="mn-MN"/>
        </w:rPr>
        <w:t>, түүнийг олгох журам</w:t>
      </w:r>
    </w:p>
    <w:p w14:paraId="293FDA08" w14:textId="01210B0B" w:rsidR="00A67E17" w:rsidRDefault="00621824" w:rsidP="00A67E17">
      <w:pPr>
        <w:ind w:firstLine="567"/>
        <w:jc w:val="both"/>
        <w:rPr>
          <w:rFonts w:ascii="Arial" w:hAnsi="Arial" w:cs="Arial"/>
          <w:sz w:val="24"/>
          <w:szCs w:val="24"/>
          <w:lang w:val="mn-MN"/>
        </w:rPr>
      </w:pPr>
      <w:r w:rsidRPr="00B007E8">
        <w:rPr>
          <w:rFonts w:ascii="Arial" w:hAnsi="Arial" w:cs="Arial"/>
          <w:sz w:val="24"/>
          <w:szCs w:val="24"/>
          <w:lang w:val="mn-MN"/>
        </w:rPr>
        <w:t>2.1.</w:t>
      </w:r>
      <w:r w:rsidR="009C5B47">
        <w:rPr>
          <w:rFonts w:ascii="Arial" w:hAnsi="Arial" w:cs="Arial"/>
          <w:sz w:val="24"/>
          <w:szCs w:val="24"/>
          <w:lang w:val="mn-MN"/>
        </w:rPr>
        <w:t xml:space="preserve">Нийслэлийн нутаг дэвсгэрт хүнс, ахуйн хэрэглээний бараа түгээлт, дэд бүтэц, барилга байгууламж барих, ашиглах зэрэг зайлшгүй шаардлагатай нийгмийн үйлчилгээг тасралтгүй явуулах, аж ахуйн нэгж, байгууллагын үйл ажиллагаанд дэмжлэг үзүүлэх зорилгоор ачааны автомашины хөдөлгөөнд хязгаарлалт тогтоосон замуудад </w:t>
      </w:r>
      <w:r w:rsidR="008D618E">
        <w:rPr>
          <w:rFonts w:ascii="Arial" w:hAnsi="Arial" w:cs="Arial"/>
          <w:sz w:val="24"/>
          <w:szCs w:val="24"/>
          <w:lang w:val="mn-MN"/>
        </w:rPr>
        <w:t>тодорхой цагийн хязгаартайгаар зорчих</w:t>
      </w:r>
      <w:r w:rsidR="009C5B47">
        <w:rPr>
          <w:rFonts w:ascii="Arial" w:hAnsi="Arial" w:cs="Arial"/>
          <w:sz w:val="24"/>
          <w:szCs w:val="24"/>
          <w:lang w:val="mn-MN"/>
        </w:rPr>
        <w:t xml:space="preserve"> зөвшөөрөл /цаашид “</w:t>
      </w:r>
      <w:r w:rsidR="0007651A">
        <w:rPr>
          <w:rFonts w:ascii="Arial" w:hAnsi="Arial" w:cs="Arial"/>
          <w:sz w:val="24"/>
          <w:szCs w:val="24"/>
          <w:lang w:val="mn-MN"/>
        </w:rPr>
        <w:t>З</w:t>
      </w:r>
      <w:r w:rsidR="009C5B47">
        <w:rPr>
          <w:rFonts w:ascii="Arial" w:hAnsi="Arial" w:cs="Arial"/>
          <w:sz w:val="24"/>
          <w:szCs w:val="24"/>
          <w:lang w:val="mn-MN"/>
        </w:rPr>
        <w:t xml:space="preserve">өвшөөрөл” гэх/ олгож, бүртгэх </w:t>
      </w:r>
      <w:r w:rsidR="009C5B47" w:rsidRPr="00396FD2">
        <w:rPr>
          <w:rFonts w:ascii="Arial" w:hAnsi="Arial" w:cs="Arial"/>
          <w:sz w:val="24"/>
          <w:szCs w:val="24"/>
          <w:lang w:val="mn-MN"/>
        </w:rPr>
        <w:t xml:space="preserve">замаар </w:t>
      </w:r>
      <w:r w:rsidR="00AF4C31" w:rsidRPr="00396FD2">
        <w:rPr>
          <w:rFonts w:ascii="Arial" w:hAnsi="Arial" w:cs="Arial"/>
          <w:sz w:val="24"/>
          <w:szCs w:val="24"/>
          <w:lang w:val="mn-MN"/>
        </w:rPr>
        <w:t xml:space="preserve">зохицуулалт хийж, </w:t>
      </w:r>
      <w:r w:rsidR="009C5B47">
        <w:rPr>
          <w:rFonts w:ascii="Arial" w:hAnsi="Arial" w:cs="Arial"/>
          <w:sz w:val="24"/>
          <w:szCs w:val="24"/>
          <w:lang w:val="mn-MN"/>
        </w:rPr>
        <w:t>хөдөлгөөнд хяналт тавина</w:t>
      </w:r>
      <w:r w:rsidR="004F0501" w:rsidRPr="004F0501">
        <w:rPr>
          <w:rFonts w:ascii="Arial" w:hAnsi="Arial" w:cs="Arial"/>
          <w:sz w:val="24"/>
          <w:szCs w:val="24"/>
          <w:lang w:val="mn-MN"/>
        </w:rPr>
        <w:t>.</w:t>
      </w:r>
    </w:p>
    <w:p w14:paraId="667B8E0F" w14:textId="0BBAC69D" w:rsidR="004B269C" w:rsidRDefault="00B329C4" w:rsidP="00A67E17">
      <w:pPr>
        <w:ind w:firstLine="567"/>
        <w:jc w:val="both"/>
        <w:rPr>
          <w:rFonts w:ascii="Arial" w:hAnsi="Arial" w:cs="Arial"/>
          <w:sz w:val="24"/>
          <w:szCs w:val="24"/>
          <w:lang w:val="mn-MN"/>
        </w:rPr>
      </w:pPr>
      <w:r>
        <w:rPr>
          <w:rFonts w:ascii="Arial" w:hAnsi="Arial" w:cs="Arial"/>
          <w:sz w:val="24"/>
          <w:szCs w:val="24"/>
          <w:lang w:val="mn-MN"/>
        </w:rPr>
        <w:t>2.2.Энэхүү журамд заасан з</w:t>
      </w:r>
      <w:r w:rsidR="009C5B47">
        <w:rPr>
          <w:rFonts w:ascii="Arial" w:hAnsi="Arial" w:cs="Arial"/>
          <w:sz w:val="24"/>
          <w:szCs w:val="24"/>
          <w:lang w:val="mn-MN"/>
        </w:rPr>
        <w:t>өвшөөр</w:t>
      </w:r>
      <w:r w:rsidR="0033334C">
        <w:rPr>
          <w:rFonts w:ascii="Arial" w:hAnsi="Arial" w:cs="Arial"/>
          <w:sz w:val="24"/>
          <w:szCs w:val="24"/>
          <w:lang w:val="mn-MN"/>
        </w:rPr>
        <w:t>ө</w:t>
      </w:r>
      <w:r w:rsidR="009C5B47">
        <w:rPr>
          <w:rFonts w:ascii="Arial" w:hAnsi="Arial" w:cs="Arial"/>
          <w:sz w:val="24"/>
          <w:szCs w:val="24"/>
          <w:lang w:val="mn-MN"/>
        </w:rPr>
        <w:t>л</w:t>
      </w:r>
      <w:r w:rsidR="0033334C">
        <w:rPr>
          <w:rFonts w:ascii="Arial" w:hAnsi="Arial" w:cs="Arial"/>
          <w:sz w:val="24"/>
          <w:szCs w:val="24"/>
          <w:lang w:val="mn-MN"/>
        </w:rPr>
        <w:t xml:space="preserve"> нь иргэн, хуулийн этгээдийн эрхлэх үйл ажиллагаанаас хамааран</w:t>
      </w:r>
      <w:r w:rsidR="004B269C">
        <w:rPr>
          <w:rFonts w:ascii="Arial" w:hAnsi="Arial" w:cs="Arial"/>
          <w:sz w:val="24"/>
          <w:szCs w:val="24"/>
          <w:lang w:val="mn-MN"/>
        </w:rPr>
        <w:t xml:space="preserve"> дараах төрөлтэй байна. Үүнд:</w:t>
      </w:r>
    </w:p>
    <w:p w14:paraId="50BD5D8D" w14:textId="5AFD078A" w:rsidR="004B269C" w:rsidRDefault="004B269C" w:rsidP="009B53D9">
      <w:pPr>
        <w:ind w:firstLine="567"/>
        <w:jc w:val="both"/>
        <w:rPr>
          <w:rFonts w:ascii="Arial" w:hAnsi="Arial" w:cs="Arial"/>
          <w:sz w:val="24"/>
          <w:szCs w:val="24"/>
        </w:rPr>
      </w:pPr>
      <w:r>
        <w:rPr>
          <w:rFonts w:ascii="Arial" w:hAnsi="Arial" w:cs="Arial"/>
          <w:sz w:val="24"/>
          <w:szCs w:val="24"/>
          <w:lang w:val="mn-MN"/>
        </w:rPr>
        <w:t xml:space="preserve">2.2.1. </w:t>
      </w:r>
      <w:r w:rsidR="0040269F">
        <w:rPr>
          <w:rFonts w:ascii="Arial" w:hAnsi="Arial" w:cs="Arial"/>
          <w:sz w:val="24"/>
          <w:szCs w:val="24"/>
          <w:lang w:val="mn-MN"/>
        </w:rPr>
        <w:t>энгийн</w:t>
      </w:r>
      <w:r>
        <w:rPr>
          <w:rFonts w:ascii="Arial" w:hAnsi="Arial" w:cs="Arial"/>
          <w:sz w:val="24"/>
          <w:szCs w:val="24"/>
        </w:rPr>
        <w:t>;</w:t>
      </w:r>
    </w:p>
    <w:p w14:paraId="189AB8A8" w14:textId="37785553" w:rsidR="004B269C" w:rsidRPr="0044122B" w:rsidRDefault="004B269C" w:rsidP="009B53D9">
      <w:pPr>
        <w:ind w:firstLine="567"/>
        <w:jc w:val="both"/>
        <w:rPr>
          <w:rFonts w:ascii="Arial" w:hAnsi="Arial" w:cs="Arial"/>
          <w:sz w:val="24"/>
          <w:szCs w:val="24"/>
        </w:rPr>
      </w:pPr>
      <w:r>
        <w:rPr>
          <w:rFonts w:ascii="Arial" w:hAnsi="Arial" w:cs="Arial"/>
          <w:sz w:val="24"/>
          <w:szCs w:val="24"/>
        </w:rPr>
        <w:t>2.2.2.</w:t>
      </w:r>
      <w:r>
        <w:rPr>
          <w:rFonts w:ascii="Arial" w:hAnsi="Arial" w:cs="Arial"/>
          <w:sz w:val="24"/>
          <w:szCs w:val="24"/>
          <w:lang w:val="mn-MN"/>
        </w:rPr>
        <w:t xml:space="preserve"> тусгайлсан</w:t>
      </w:r>
      <w:r w:rsidR="0044122B">
        <w:rPr>
          <w:rFonts w:ascii="Arial" w:hAnsi="Arial" w:cs="Arial"/>
          <w:sz w:val="24"/>
          <w:szCs w:val="24"/>
        </w:rPr>
        <w:t>;</w:t>
      </w:r>
    </w:p>
    <w:p w14:paraId="3C738120" w14:textId="0F203B9E" w:rsidR="00313EDC" w:rsidRDefault="00A90820" w:rsidP="004F46F3">
      <w:pPr>
        <w:ind w:firstLine="567"/>
        <w:jc w:val="both"/>
        <w:rPr>
          <w:rFonts w:ascii="Arial" w:hAnsi="Arial" w:cs="Arial"/>
          <w:sz w:val="24"/>
          <w:szCs w:val="24"/>
          <w:lang w:val="mn-MN"/>
        </w:rPr>
      </w:pPr>
      <w:r>
        <w:rPr>
          <w:rFonts w:ascii="Arial" w:hAnsi="Arial" w:cs="Arial"/>
          <w:sz w:val="24"/>
          <w:szCs w:val="24"/>
          <w:lang w:val="mn-MN"/>
        </w:rPr>
        <w:t>2.3.</w:t>
      </w:r>
      <w:r w:rsidR="004F46F3">
        <w:rPr>
          <w:rFonts w:ascii="Arial" w:hAnsi="Arial" w:cs="Arial"/>
          <w:sz w:val="24"/>
          <w:szCs w:val="24"/>
          <w:lang w:val="mn-MN"/>
        </w:rPr>
        <w:t xml:space="preserve">”Төрийн үйлчилгээний цахим машин”-аас </w:t>
      </w:r>
      <w:r w:rsidR="004F46F3">
        <w:rPr>
          <w:rFonts w:ascii="Arial" w:hAnsi="Arial" w:cs="Arial"/>
          <w:sz w:val="24"/>
          <w:szCs w:val="24"/>
        </w:rPr>
        <w:t>(</w:t>
      </w:r>
      <w:r w:rsidR="004F46F3">
        <w:rPr>
          <w:rFonts w:ascii="Arial" w:hAnsi="Arial" w:cs="Arial"/>
          <w:sz w:val="24"/>
          <w:szCs w:val="24"/>
          <w:lang w:val="mn-MN"/>
        </w:rPr>
        <w:t>ТҮЦ</w:t>
      </w:r>
      <w:r w:rsidR="004F46F3">
        <w:rPr>
          <w:rFonts w:ascii="Arial" w:hAnsi="Arial" w:cs="Arial"/>
          <w:sz w:val="24"/>
          <w:szCs w:val="24"/>
        </w:rPr>
        <w:t>)</w:t>
      </w:r>
      <w:r w:rsidR="004F46F3">
        <w:rPr>
          <w:rFonts w:ascii="Arial" w:hAnsi="Arial" w:cs="Arial"/>
          <w:sz w:val="24"/>
          <w:szCs w:val="24"/>
          <w:lang w:val="mn-MN"/>
        </w:rPr>
        <w:t xml:space="preserve"> энгийн зөвшөөрлийг эхний хагас, сүүлийн хагас жилийн хугацаатай жилд 2 удаа авна.</w:t>
      </w:r>
    </w:p>
    <w:p w14:paraId="575AA45B" w14:textId="39B962AC" w:rsidR="009C5B47" w:rsidRPr="00B007E8" w:rsidRDefault="005533AF" w:rsidP="00A67E17">
      <w:pPr>
        <w:ind w:firstLine="567"/>
        <w:jc w:val="both"/>
        <w:rPr>
          <w:rFonts w:ascii="Arial" w:hAnsi="Arial" w:cs="Arial"/>
          <w:sz w:val="24"/>
          <w:szCs w:val="24"/>
          <w:lang w:val="mn-MN"/>
        </w:rPr>
      </w:pPr>
      <w:r>
        <w:rPr>
          <w:rFonts w:ascii="Arial" w:hAnsi="Arial" w:cs="Arial"/>
          <w:sz w:val="24"/>
          <w:szCs w:val="24"/>
          <w:lang w:val="mn-MN"/>
        </w:rPr>
        <w:t>2.4.</w:t>
      </w:r>
      <w:r w:rsidR="00313EDC">
        <w:rPr>
          <w:rFonts w:ascii="Arial" w:hAnsi="Arial" w:cs="Arial"/>
          <w:sz w:val="24"/>
          <w:szCs w:val="24"/>
          <w:lang w:val="mn-MN"/>
        </w:rPr>
        <w:t xml:space="preserve">Тусгайлсан зөвшөөрөл </w:t>
      </w:r>
      <w:r>
        <w:rPr>
          <w:rFonts w:ascii="Arial" w:hAnsi="Arial" w:cs="Arial"/>
          <w:sz w:val="24"/>
          <w:szCs w:val="24"/>
          <w:lang w:val="mn-MN"/>
        </w:rPr>
        <w:t>нь тухайн зөвшөөрлийг хүссэн</w:t>
      </w:r>
      <w:r w:rsidR="00C0695F">
        <w:rPr>
          <w:rFonts w:ascii="Arial" w:hAnsi="Arial" w:cs="Arial"/>
          <w:sz w:val="24"/>
          <w:szCs w:val="24"/>
          <w:lang w:val="mn-MN"/>
        </w:rPr>
        <w:t xml:space="preserve"> иргэн,</w:t>
      </w:r>
      <w:r w:rsidR="00C41A24">
        <w:rPr>
          <w:rFonts w:ascii="Arial" w:hAnsi="Arial" w:cs="Arial"/>
          <w:sz w:val="24"/>
          <w:szCs w:val="24"/>
          <w:lang w:val="mn-MN"/>
        </w:rPr>
        <w:t xml:space="preserve"> </w:t>
      </w:r>
      <w:r>
        <w:rPr>
          <w:rFonts w:ascii="Arial" w:hAnsi="Arial" w:cs="Arial"/>
          <w:sz w:val="24"/>
          <w:szCs w:val="24"/>
          <w:lang w:val="mn-MN"/>
        </w:rPr>
        <w:t xml:space="preserve">аж ахуйн нэгжийн эрхлэх үйл ажиллагааны онцлогоос хамаарч, </w:t>
      </w:r>
      <w:r w:rsidR="0033334C">
        <w:rPr>
          <w:rFonts w:ascii="Arial" w:hAnsi="Arial" w:cs="Arial"/>
          <w:sz w:val="24"/>
          <w:szCs w:val="24"/>
          <w:lang w:val="mn-MN"/>
        </w:rPr>
        <w:t xml:space="preserve">эрх бүхий байгууллагаас тогтоосон хугацаанд хүчинтэй </w:t>
      </w:r>
      <w:r w:rsidR="000D6CAF">
        <w:rPr>
          <w:rFonts w:ascii="Arial" w:hAnsi="Arial" w:cs="Arial"/>
          <w:sz w:val="24"/>
          <w:szCs w:val="24"/>
          <w:lang w:val="mn-MN"/>
        </w:rPr>
        <w:t>байна</w:t>
      </w:r>
      <w:r w:rsidR="009C5B47">
        <w:rPr>
          <w:rFonts w:ascii="Arial" w:hAnsi="Arial" w:cs="Arial"/>
          <w:sz w:val="24"/>
          <w:szCs w:val="24"/>
          <w:lang w:val="mn-MN"/>
        </w:rPr>
        <w:t>.</w:t>
      </w:r>
    </w:p>
    <w:p w14:paraId="3849BA8C" w14:textId="0AA2BE50" w:rsidR="00621824" w:rsidRDefault="00621824" w:rsidP="00621824">
      <w:pPr>
        <w:ind w:firstLine="567"/>
        <w:jc w:val="both"/>
        <w:rPr>
          <w:rFonts w:ascii="Arial" w:hAnsi="Arial" w:cs="Arial"/>
          <w:sz w:val="24"/>
          <w:szCs w:val="24"/>
          <w:lang w:val="mn-MN"/>
        </w:rPr>
      </w:pPr>
      <w:r w:rsidRPr="004A702B">
        <w:rPr>
          <w:rFonts w:ascii="Arial" w:hAnsi="Arial" w:cs="Arial"/>
          <w:sz w:val="24"/>
          <w:szCs w:val="24"/>
          <w:lang w:val="mn-MN"/>
        </w:rPr>
        <w:t>2.</w:t>
      </w:r>
      <w:r w:rsidR="00286514">
        <w:rPr>
          <w:rFonts w:ascii="Arial" w:hAnsi="Arial" w:cs="Arial"/>
          <w:sz w:val="24"/>
          <w:szCs w:val="24"/>
          <w:lang w:val="mn-MN"/>
        </w:rPr>
        <w:t>5</w:t>
      </w:r>
      <w:r w:rsidRPr="004A702B">
        <w:rPr>
          <w:rFonts w:ascii="Arial" w:hAnsi="Arial" w:cs="Arial"/>
          <w:sz w:val="24"/>
          <w:szCs w:val="24"/>
          <w:lang w:val="mn-MN"/>
        </w:rPr>
        <w:t>.</w:t>
      </w:r>
      <w:r w:rsidR="00DA4C2A">
        <w:rPr>
          <w:rFonts w:ascii="Arial" w:hAnsi="Arial" w:cs="Arial"/>
          <w:sz w:val="24"/>
          <w:szCs w:val="24"/>
          <w:lang w:val="mn-MN"/>
        </w:rPr>
        <w:t>З</w:t>
      </w:r>
      <w:r w:rsidR="007B4246">
        <w:rPr>
          <w:rFonts w:ascii="Arial" w:hAnsi="Arial" w:cs="Arial"/>
          <w:sz w:val="24"/>
          <w:szCs w:val="24"/>
          <w:lang w:val="mn-MN"/>
        </w:rPr>
        <w:t>өвшөөрлийг д</w:t>
      </w:r>
      <w:r w:rsidR="00D06D28">
        <w:rPr>
          <w:rFonts w:ascii="Arial" w:hAnsi="Arial" w:cs="Arial"/>
          <w:sz w:val="24"/>
          <w:szCs w:val="24"/>
          <w:lang w:val="mn-MN"/>
        </w:rPr>
        <w:t>араах ангиллын тээврийн хэрэгсэлд олгож болно</w:t>
      </w:r>
      <w:r w:rsidRPr="004A702B">
        <w:rPr>
          <w:rFonts w:ascii="Arial" w:hAnsi="Arial" w:cs="Arial"/>
          <w:sz w:val="24"/>
          <w:szCs w:val="24"/>
          <w:lang w:val="mn-MN"/>
        </w:rPr>
        <w:t>.</w:t>
      </w:r>
      <w:r w:rsidR="009C5B47">
        <w:rPr>
          <w:rFonts w:ascii="Arial" w:hAnsi="Arial" w:cs="Arial"/>
          <w:sz w:val="24"/>
          <w:szCs w:val="24"/>
          <w:lang w:val="mn-MN"/>
        </w:rPr>
        <w:t xml:space="preserve"> Үүнд:</w:t>
      </w:r>
    </w:p>
    <w:p w14:paraId="65BE6993" w14:textId="5CF67872" w:rsidR="009C5B47" w:rsidRDefault="009C5B47" w:rsidP="009B53D9">
      <w:pPr>
        <w:ind w:firstLine="567"/>
        <w:jc w:val="both"/>
        <w:rPr>
          <w:rFonts w:ascii="Arial" w:hAnsi="Arial" w:cs="Arial"/>
          <w:sz w:val="24"/>
          <w:szCs w:val="24"/>
        </w:rPr>
      </w:pPr>
      <w:r>
        <w:rPr>
          <w:rFonts w:ascii="Arial" w:hAnsi="Arial" w:cs="Arial"/>
          <w:sz w:val="24"/>
          <w:szCs w:val="24"/>
          <w:lang w:val="mn-MN"/>
        </w:rPr>
        <w:t>2.</w:t>
      </w:r>
      <w:r w:rsidR="00286514">
        <w:rPr>
          <w:rFonts w:ascii="Arial" w:hAnsi="Arial" w:cs="Arial"/>
          <w:sz w:val="24"/>
          <w:szCs w:val="24"/>
          <w:lang w:val="mn-MN"/>
        </w:rPr>
        <w:t>5</w:t>
      </w:r>
      <w:r>
        <w:rPr>
          <w:rFonts w:ascii="Arial" w:hAnsi="Arial" w:cs="Arial"/>
          <w:sz w:val="24"/>
          <w:szCs w:val="24"/>
          <w:lang w:val="mn-MN"/>
        </w:rPr>
        <w:t>.1.Замын хөдөлгөөний дүрэмд заасан “В” ангиллын ачааны автомашин</w:t>
      </w:r>
      <w:r>
        <w:rPr>
          <w:rFonts w:ascii="Arial" w:hAnsi="Arial" w:cs="Arial"/>
          <w:sz w:val="24"/>
          <w:szCs w:val="24"/>
        </w:rPr>
        <w:t>;</w:t>
      </w:r>
    </w:p>
    <w:p w14:paraId="092D187D" w14:textId="63391286" w:rsidR="009C5B47" w:rsidRDefault="009C5B47" w:rsidP="009B53D9">
      <w:pPr>
        <w:ind w:firstLine="567"/>
        <w:jc w:val="both"/>
        <w:rPr>
          <w:rFonts w:ascii="Arial" w:hAnsi="Arial" w:cs="Arial"/>
          <w:sz w:val="24"/>
          <w:szCs w:val="24"/>
        </w:rPr>
      </w:pPr>
      <w:r>
        <w:rPr>
          <w:rFonts w:ascii="Arial" w:hAnsi="Arial" w:cs="Arial"/>
          <w:sz w:val="24"/>
          <w:szCs w:val="24"/>
        </w:rPr>
        <w:lastRenderedPageBreak/>
        <w:t>2.</w:t>
      </w:r>
      <w:r w:rsidR="00286514">
        <w:rPr>
          <w:rFonts w:ascii="Arial" w:hAnsi="Arial" w:cs="Arial"/>
          <w:sz w:val="24"/>
          <w:szCs w:val="24"/>
          <w:lang w:val="mn-MN"/>
        </w:rPr>
        <w:t>5</w:t>
      </w:r>
      <w:r>
        <w:rPr>
          <w:rFonts w:ascii="Arial" w:hAnsi="Arial" w:cs="Arial"/>
          <w:sz w:val="24"/>
          <w:szCs w:val="24"/>
        </w:rPr>
        <w:t>.2.</w:t>
      </w:r>
      <w:r w:rsidR="007B4246">
        <w:rPr>
          <w:rFonts w:ascii="Arial" w:hAnsi="Arial" w:cs="Arial"/>
          <w:sz w:val="24"/>
          <w:szCs w:val="24"/>
          <w:lang w:val="mn-MN"/>
        </w:rPr>
        <w:t xml:space="preserve">Замын хөдөлгөөний дүрэмд заасан “С” ангиллын </w:t>
      </w:r>
      <w:r w:rsidR="00137AC9">
        <w:rPr>
          <w:rFonts w:ascii="Arial" w:hAnsi="Arial" w:cs="Arial"/>
          <w:sz w:val="24"/>
          <w:szCs w:val="24"/>
          <w:lang w:val="mn-MN"/>
        </w:rPr>
        <w:t>тээврийн хэрэгсэл</w:t>
      </w:r>
      <w:r w:rsidR="007B4246">
        <w:rPr>
          <w:rFonts w:ascii="Arial" w:hAnsi="Arial" w:cs="Arial"/>
          <w:sz w:val="24"/>
          <w:szCs w:val="24"/>
        </w:rPr>
        <w:t>;</w:t>
      </w:r>
    </w:p>
    <w:p w14:paraId="559DB490" w14:textId="54A933C7" w:rsidR="00D06D28" w:rsidRPr="00D06D28" w:rsidRDefault="00D06D28" w:rsidP="009B53D9">
      <w:pPr>
        <w:ind w:firstLine="567"/>
        <w:jc w:val="both"/>
        <w:rPr>
          <w:rFonts w:ascii="Arial" w:hAnsi="Arial" w:cs="Arial"/>
          <w:sz w:val="24"/>
          <w:szCs w:val="24"/>
        </w:rPr>
      </w:pPr>
      <w:r>
        <w:rPr>
          <w:rFonts w:ascii="Arial" w:hAnsi="Arial" w:cs="Arial"/>
          <w:sz w:val="24"/>
          <w:szCs w:val="24"/>
          <w:lang w:val="mn-MN"/>
        </w:rPr>
        <w:t>2.</w:t>
      </w:r>
      <w:r w:rsidR="00286514">
        <w:rPr>
          <w:rFonts w:ascii="Arial" w:hAnsi="Arial" w:cs="Arial"/>
          <w:sz w:val="24"/>
          <w:szCs w:val="24"/>
          <w:lang w:val="mn-MN"/>
        </w:rPr>
        <w:t>5</w:t>
      </w:r>
      <w:r>
        <w:rPr>
          <w:rFonts w:ascii="Arial" w:hAnsi="Arial" w:cs="Arial"/>
          <w:sz w:val="24"/>
          <w:szCs w:val="24"/>
          <w:lang w:val="mn-MN"/>
        </w:rPr>
        <w:t>.3.Замын хөдөлгөөний дүрэмд заасан “СЕ” ангиллын тээврийн хэрэгсэл</w:t>
      </w:r>
      <w:r>
        <w:rPr>
          <w:rFonts w:ascii="Arial" w:hAnsi="Arial" w:cs="Arial"/>
          <w:sz w:val="24"/>
          <w:szCs w:val="24"/>
        </w:rPr>
        <w:t>;</w:t>
      </w:r>
    </w:p>
    <w:p w14:paraId="750A6297" w14:textId="5F36419A" w:rsidR="007B4246" w:rsidRDefault="007B4246" w:rsidP="009B53D9">
      <w:pPr>
        <w:ind w:firstLine="567"/>
        <w:jc w:val="both"/>
        <w:rPr>
          <w:rFonts w:ascii="Arial" w:hAnsi="Arial" w:cs="Arial"/>
          <w:sz w:val="24"/>
          <w:szCs w:val="24"/>
          <w:lang w:val="mn-MN"/>
        </w:rPr>
      </w:pPr>
      <w:r>
        <w:rPr>
          <w:rFonts w:ascii="Arial" w:hAnsi="Arial" w:cs="Arial"/>
          <w:sz w:val="24"/>
          <w:szCs w:val="24"/>
          <w:lang w:val="mn-MN"/>
        </w:rPr>
        <w:t>2.</w:t>
      </w:r>
      <w:r w:rsidR="00286514">
        <w:rPr>
          <w:rFonts w:ascii="Arial" w:hAnsi="Arial" w:cs="Arial"/>
          <w:sz w:val="24"/>
          <w:szCs w:val="24"/>
          <w:lang w:val="mn-MN"/>
        </w:rPr>
        <w:t>5</w:t>
      </w:r>
      <w:r>
        <w:rPr>
          <w:rFonts w:ascii="Arial" w:hAnsi="Arial" w:cs="Arial"/>
          <w:sz w:val="24"/>
          <w:szCs w:val="24"/>
          <w:lang w:val="mn-MN"/>
        </w:rPr>
        <w:t>.</w:t>
      </w:r>
      <w:r w:rsidR="00D06D28">
        <w:rPr>
          <w:rFonts w:ascii="Arial" w:hAnsi="Arial" w:cs="Arial"/>
          <w:sz w:val="24"/>
          <w:szCs w:val="24"/>
          <w:lang w:val="mn-MN"/>
        </w:rPr>
        <w:t>4</w:t>
      </w:r>
      <w:r>
        <w:rPr>
          <w:rFonts w:ascii="Arial" w:hAnsi="Arial" w:cs="Arial"/>
          <w:sz w:val="24"/>
          <w:szCs w:val="24"/>
          <w:lang w:val="mn-MN"/>
        </w:rPr>
        <w:t>.Замын хөдөлгөөний дүрэмд заасан “М” ангиллын тээврийн хэрэгсэл.</w:t>
      </w:r>
    </w:p>
    <w:p w14:paraId="3F7F9DD1" w14:textId="313DF3C9" w:rsidR="004F2751" w:rsidRPr="004F2751" w:rsidRDefault="004F2751" w:rsidP="009B53D9">
      <w:pPr>
        <w:ind w:firstLine="567"/>
        <w:jc w:val="both"/>
        <w:rPr>
          <w:rFonts w:ascii="Arial" w:hAnsi="Arial" w:cs="Arial"/>
          <w:color w:val="000000" w:themeColor="text1"/>
          <w:sz w:val="24"/>
          <w:szCs w:val="24"/>
          <w:lang w:val="mn-MN"/>
        </w:rPr>
      </w:pPr>
      <w:r w:rsidRPr="004F2751">
        <w:rPr>
          <w:rFonts w:ascii="Arial" w:hAnsi="Arial" w:cs="Arial"/>
          <w:color w:val="000000" w:themeColor="text1"/>
          <w:sz w:val="24"/>
          <w:szCs w:val="24"/>
          <w:lang w:val="mn-MN"/>
        </w:rPr>
        <w:t>2.6.Энэхүү журмын 2.2.1-т заасан энгийн зөвшөөрөл бүхий тээврийн хэрэгсэлд мөн журмын 2.2.2-т заасан тусгайлсан зөвшөөрөл олгоно.</w:t>
      </w:r>
    </w:p>
    <w:p w14:paraId="455F184D" w14:textId="22E9EFEA" w:rsidR="00EB4F12" w:rsidRPr="00497AE1" w:rsidRDefault="004F01D9" w:rsidP="00137AC9">
      <w:pPr>
        <w:ind w:firstLine="567"/>
        <w:jc w:val="both"/>
        <w:rPr>
          <w:rFonts w:ascii="Arial" w:hAnsi="Arial" w:cs="Arial"/>
          <w:sz w:val="24"/>
          <w:szCs w:val="24"/>
          <w:lang w:val="mn-MN"/>
        </w:rPr>
      </w:pPr>
      <w:r>
        <w:rPr>
          <w:rFonts w:ascii="Arial" w:hAnsi="Arial" w:cs="Arial"/>
          <w:sz w:val="24"/>
          <w:szCs w:val="24"/>
        </w:rPr>
        <w:t>2</w:t>
      </w:r>
      <w:r>
        <w:rPr>
          <w:rFonts w:ascii="Arial" w:hAnsi="Arial" w:cs="Arial"/>
          <w:sz w:val="24"/>
          <w:szCs w:val="24"/>
          <w:lang w:val="mn-MN"/>
        </w:rPr>
        <w:t>.</w:t>
      </w:r>
      <w:proofErr w:type="gramStart"/>
      <w:r w:rsidR="004F2751">
        <w:rPr>
          <w:rFonts w:ascii="Arial" w:hAnsi="Arial" w:cs="Arial"/>
          <w:sz w:val="24"/>
          <w:szCs w:val="24"/>
          <w:lang w:val="mn-MN"/>
        </w:rPr>
        <w:t>7</w:t>
      </w:r>
      <w:r>
        <w:rPr>
          <w:rFonts w:ascii="Arial" w:hAnsi="Arial" w:cs="Arial"/>
          <w:sz w:val="24"/>
          <w:szCs w:val="24"/>
          <w:lang w:val="mn-MN"/>
        </w:rPr>
        <w:t>.</w:t>
      </w:r>
      <w:r w:rsidR="00286514">
        <w:rPr>
          <w:rFonts w:ascii="Arial" w:hAnsi="Arial" w:cs="Arial"/>
          <w:sz w:val="24"/>
          <w:szCs w:val="24"/>
          <w:lang w:val="mn-MN"/>
        </w:rPr>
        <w:t>Хуульд</w:t>
      </w:r>
      <w:proofErr w:type="gramEnd"/>
      <w:r w:rsidR="00286514">
        <w:rPr>
          <w:rFonts w:ascii="Arial" w:hAnsi="Arial" w:cs="Arial"/>
          <w:sz w:val="24"/>
          <w:szCs w:val="24"/>
          <w:lang w:val="mn-MN"/>
        </w:rPr>
        <w:t xml:space="preserve"> заасны дагуу хяналтын үзлэгт ороогүй буюу тэнцээгүй, жолоочийн хариуцлагын даатгалд хамрагдаагүй, татвар болон хуулийн дагуу оногдуулсан торгуулийг зохих хугацаанд төлөөгүй, түүнчлэн автотээврийн хэрэгсэлд тавигдах ерөнхий шаардлагыг зөрчсөн тээврийн хэрэгсэлд зөвшөөрөл олгохгүй</w:t>
      </w:r>
      <w:r w:rsidR="00EB4F12" w:rsidRPr="00497AE1">
        <w:rPr>
          <w:rFonts w:ascii="Arial" w:hAnsi="Arial" w:cs="Arial"/>
          <w:sz w:val="24"/>
          <w:szCs w:val="24"/>
          <w:lang w:val="mn-MN"/>
        </w:rPr>
        <w:t>.</w:t>
      </w:r>
    </w:p>
    <w:p w14:paraId="6A165A40" w14:textId="033B3B84" w:rsidR="00EB4F12" w:rsidRDefault="00EB4F12" w:rsidP="00EB4F12">
      <w:pPr>
        <w:ind w:firstLine="567"/>
        <w:jc w:val="both"/>
        <w:rPr>
          <w:rFonts w:ascii="Arial" w:hAnsi="Arial" w:cs="Arial"/>
          <w:sz w:val="24"/>
          <w:szCs w:val="24"/>
          <w:lang w:val="mn-MN"/>
        </w:rPr>
      </w:pPr>
      <w:r>
        <w:rPr>
          <w:rFonts w:ascii="Arial" w:hAnsi="Arial" w:cs="Arial"/>
          <w:sz w:val="24"/>
          <w:szCs w:val="24"/>
          <w:lang w:val="mn-MN"/>
        </w:rPr>
        <w:t>2.</w:t>
      </w:r>
      <w:r w:rsidR="004F2751">
        <w:rPr>
          <w:rFonts w:ascii="Arial" w:hAnsi="Arial" w:cs="Arial"/>
          <w:sz w:val="24"/>
          <w:szCs w:val="24"/>
          <w:lang w:val="mn-MN"/>
        </w:rPr>
        <w:t>8</w:t>
      </w:r>
      <w:r>
        <w:rPr>
          <w:rFonts w:ascii="Arial" w:hAnsi="Arial" w:cs="Arial"/>
          <w:sz w:val="24"/>
          <w:szCs w:val="24"/>
          <w:lang w:val="mn-MN"/>
        </w:rPr>
        <w:t>.</w:t>
      </w:r>
      <w:bookmarkStart w:id="1" w:name="_Hlk129689148"/>
      <w:r w:rsidR="00286514">
        <w:rPr>
          <w:rFonts w:ascii="Arial" w:hAnsi="Arial" w:cs="Arial"/>
          <w:sz w:val="24"/>
          <w:szCs w:val="24"/>
          <w:lang w:val="mn-MN"/>
        </w:rPr>
        <w:t>Энэхүү журамд заасан зөвшөөрөл авахдаа “Тээврийн хэрэгслийн нэгдсэн цахим системд эрх бүхий байгууллагаас зөвшөөрөл олгох шийдвэр гарсны дараа Нийслэлийн иргэдийн Төлөөлөгчдийн Хурлаас тогтоосон хураамжийг зохих дансанд төлнө.</w:t>
      </w:r>
    </w:p>
    <w:bookmarkEnd w:id="1"/>
    <w:p w14:paraId="0F88D301" w14:textId="10451AC3" w:rsidR="00AD4A2A" w:rsidRDefault="00AD4A2A" w:rsidP="00AD4A2A">
      <w:pPr>
        <w:spacing w:before="240" w:after="0" w:line="240" w:lineRule="auto"/>
        <w:ind w:firstLine="567"/>
        <w:jc w:val="both"/>
        <w:rPr>
          <w:rFonts w:ascii="Arial" w:hAnsi="Arial" w:cs="Arial"/>
          <w:sz w:val="24"/>
          <w:szCs w:val="24"/>
          <w:lang w:val="mn-MN"/>
        </w:rPr>
      </w:pPr>
      <w:r>
        <w:rPr>
          <w:rFonts w:ascii="Arial" w:eastAsia="Times New Roman" w:hAnsi="Arial" w:cs="Arial"/>
          <w:sz w:val="24"/>
          <w:szCs w:val="24"/>
        </w:rPr>
        <w:t>2.</w:t>
      </w:r>
      <w:proofErr w:type="gramStart"/>
      <w:r w:rsidR="004F2751">
        <w:rPr>
          <w:rFonts w:ascii="Arial" w:eastAsia="Times New Roman" w:hAnsi="Arial" w:cs="Arial"/>
          <w:sz w:val="24"/>
          <w:szCs w:val="24"/>
          <w:lang w:val="mn-MN"/>
        </w:rPr>
        <w:t>9</w:t>
      </w:r>
      <w:r>
        <w:rPr>
          <w:rFonts w:ascii="Arial" w:eastAsia="Times New Roman" w:hAnsi="Arial" w:cs="Arial"/>
          <w:sz w:val="24"/>
          <w:szCs w:val="24"/>
          <w:lang w:val="mn-MN"/>
        </w:rPr>
        <w:t>.</w:t>
      </w:r>
      <w:r w:rsidR="00AC020A">
        <w:rPr>
          <w:rFonts w:ascii="Arial" w:hAnsi="Arial" w:cs="Arial"/>
          <w:sz w:val="24"/>
          <w:szCs w:val="24"/>
          <w:lang w:val="mn-MN"/>
        </w:rPr>
        <w:t>Тээвэрлэлтийн</w:t>
      </w:r>
      <w:proofErr w:type="gramEnd"/>
      <w:r w:rsidR="00AC020A">
        <w:rPr>
          <w:rFonts w:ascii="Arial" w:hAnsi="Arial" w:cs="Arial"/>
          <w:sz w:val="24"/>
          <w:szCs w:val="24"/>
          <w:lang w:val="mn-MN"/>
        </w:rPr>
        <w:t xml:space="preserve"> онцлог шаардагдах /</w:t>
      </w:r>
      <w:r>
        <w:rPr>
          <w:rFonts w:ascii="Arial" w:hAnsi="Arial" w:cs="Arial"/>
          <w:sz w:val="24"/>
          <w:szCs w:val="24"/>
          <w:lang w:val="mn-MN"/>
        </w:rPr>
        <w:t>аюултай болон</w:t>
      </w:r>
      <w:r w:rsidR="00AC020A" w:rsidRPr="00AC020A">
        <w:rPr>
          <w:rFonts w:ascii="Arial" w:hAnsi="Arial" w:cs="Arial"/>
          <w:sz w:val="24"/>
          <w:szCs w:val="24"/>
          <w:lang w:val="mn-MN"/>
        </w:rPr>
        <w:t xml:space="preserve"> </w:t>
      </w:r>
      <w:r w:rsidR="00AC020A">
        <w:rPr>
          <w:rFonts w:ascii="Arial" w:hAnsi="Arial" w:cs="Arial"/>
          <w:sz w:val="24"/>
          <w:szCs w:val="24"/>
          <w:lang w:val="mn-MN"/>
        </w:rPr>
        <w:t>овор ихтэй, урт, хүнд, задрах боломжгүй</w:t>
      </w:r>
      <w:r>
        <w:rPr>
          <w:rFonts w:ascii="Arial" w:hAnsi="Arial" w:cs="Arial"/>
          <w:sz w:val="24"/>
          <w:szCs w:val="24"/>
          <w:lang w:val="mn-MN"/>
        </w:rPr>
        <w:t xml:space="preserve"> хүнсний түргэн муудах</w:t>
      </w:r>
      <w:r w:rsidR="00AC020A">
        <w:rPr>
          <w:rFonts w:ascii="Arial" w:hAnsi="Arial" w:cs="Arial"/>
          <w:sz w:val="24"/>
          <w:szCs w:val="24"/>
          <w:lang w:val="mn-MN"/>
        </w:rPr>
        <w:t>/</w:t>
      </w:r>
      <w:r>
        <w:rPr>
          <w:rFonts w:ascii="Arial" w:hAnsi="Arial" w:cs="Arial"/>
          <w:sz w:val="24"/>
          <w:szCs w:val="24"/>
          <w:lang w:val="mn-MN"/>
        </w:rPr>
        <w:t xml:space="preserve"> ачаа тээвэрлэх </w:t>
      </w:r>
      <w:r w:rsidR="00AC020A">
        <w:rPr>
          <w:rFonts w:ascii="Arial" w:hAnsi="Arial" w:cs="Arial"/>
          <w:sz w:val="24"/>
          <w:szCs w:val="24"/>
          <w:lang w:val="mn-MN"/>
        </w:rPr>
        <w:t>зөвшөөрлийг олгохдоо</w:t>
      </w:r>
      <w:r>
        <w:rPr>
          <w:rFonts w:ascii="Arial" w:hAnsi="Arial" w:cs="Arial"/>
          <w:sz w:val="24"/>
          <w:szCs w:val="24"/>
          <w:lang w:val="mn-MN"/>
        </w:rPr>
        <w:t xml:space="preserve"> цагдаа,</w:t>
      </w:r>
      <w:r w:rsidR="00AC020A">
        <w:rPr>
          <w:rFonts w:ascii="Arial" w:hAnsi="Arial" w:cs="Arial"/>
          <w:sz w:val="24"/>
          <w:szCs w:val="24"/>
          <w:lang w:val="mn-MN"/>
        </w:rPr>
        <w:t xml:space="preserve"> онцгой байдал,</w:t>
      </w:r>
      <w:r>
        <w:rPr>
          <w:rFonts w:ascii="Arial" w:hAnsi="Arial" w:cs="Arial"/>
          <w:sz w:val="24"/>
          <w:szCs w:val="24"/>
          <w:lang w:val="mn-MN"/>
        </w:rPr>
        <w:t xml:space="preserve"> нийслэлийн ачаа тээвэр, логистикийн болон замын хөдөлгөөний зохицуулалт хариуцсан</w:t>
      </w:r>
      <w:r w:rsidR="006827E2">
        <w:rPr>
          <w:rFonts w:ascii="Arial" w:hAnsi="Arial" w:cs="Arial"/>
          <w:sz w:val="24"/>
          <w:szCs w:val="24"/>
          <w:lang w:val="mn-MN"/>
        </w:rPr>
        <w:t xml:space="preserve"> </w:t>
      </w:r>
      <w:r>
        <w:rPr>
          <w:rFonts w:ascii="Arial" w:hAnsi="Arial" w:cs="Arial"/>
          <w:sz w:val="24"/>
          <w:szCs w:val="24"/>
          <w:lang w:val="mn-MN"/>
        </w:rPr>
        <w:t>холбогдох мэргэжлийн байгууллагуудын саналыг</w:t>
      </w:r>
      <w:bookmarkStart w:id="2" w:name="_Hlk129688852"/>
      <w:r>
        <w:rPr>
          <w:rFonts w:ascii="Arial" w:hAnsi="Arial" w:cs="Arial"/>
          <w:sz w:val="24"/>
          <w:szCs w:val="24"/>
          <w:lang w:val="mn-MN"/>
        </w:rPr>
        <w:t xml:space="preserve"> харгалзан, нийслэлийн авто замын </w:t>
      </w:r>
      <w:r w:rsidR="00AC509C">
        <w:rPr>
          <w:rFonts w:ascii="Arial" w:hAnsi="Arial" w:cs="Arial"/>
          <w:sz w:val="24"/>
          <w:szCs w:val="24"/>
          <w:lang w:val="mn-MN"/>
        </w:rPr>
        <w:t>асуудал эрхэлсэн</w:t>
      </w:r>
      <w:r>
        <w:rPr>
          <w:rFonts w:ascii="Arial" w:hAnsi="Arial" w:cs="Arial"/>
          <w:sz w:val="24"/>
          <w:szCs w:val="24"/>
          <w:lang w:val="mn-MN"/>
        </w:rPr>
        <w:t xml:space="preserve"> байгууллагаас </w:t>
      </w:r>
      <w:r w:rsidR="00AC020A">
        <w:rPr>
          <w:rFonts w:ascii="Arial" w:hAnsi="Arial" w:cs="Arial"/>
          <w:sz w:val="24"/>
          <w:szCs w:val="24"/>
          <w:lang w:val="mn-MN"/>
        </w:rPr>
        <w:t>өгсөн санал, зөвлөмжийг баримтална</w:t>
      </w:r>
      <w:r>
        <w:rPr>
          <w:rFonts w:ascii="Arial" w:hAnsi="Arial" w:cs="Arial"/>
          <w:sz w:val="24"/>
          <w:szCs w:val="24"/>
          <w:lang w:val="mn-MN"/>
        </w:rPr>
        <w:t>.</w:t>
      </w:r>
    </w:p>
    <w:bookmarkEnd w:id="2"/>
    <w:p w14:paraId="5DFD8814" w14:textId="67D49733" w:rsidR="00286514" w:rsidRPr="00B34F0B" w:rsidRDefault="00EB4F12" w:rsidP="00E83EB2">
      <w:pPr>
        <w:spacing w:before="240"/>
        <w:ind w:firstLine="567"/>
        <w:jc w:val="both"/>
        <w:rPr>
          <w:rFonts w:ascii="Arial" w:hAnsi="Arial" w:cs="Arial"/>
          <w:sz w:val="24"/>
          <w:szCs w:val="24"/>
          <w:lang w:val="mn-MN"/>
        </w:rPr>
      </w:pPr>
      <w:r w:rsidRPr="00B34F0B">
        <w:rPr>
          <w:rFonts w:ascii="Arial" w:hAnsi="Arial" w:cs="Arial"/>
          <w:sz w:val="24"/>
          <w:szCs w:val="24"/>
          <w:lang w:val="mn-MN"/>
        </w:rPr>
        <w:t>2.</w:t>
      </w:r>
      <w:r w:rsidR="004F2751">
        <w:rPr>
          <w:rFonts w:ascii="Arial" w:hAnsi="Arial" w:cs="Arial"/>
          <w:sz w:val="24"/>
          <w:szCs w:val="24"/>
          <w:lang w:val="mn-MN"/>
        </w:rPr>
        <w:t>10</w:t>
      </w:r>
      <w:r w:rsidRPr="00B34F0B">
        <w:rPr>
          <w:rFonts w:ascii="Arial" w:hAnsi="Arial" w:cs="Arial"/>
          <w:sz w:val="24"/>
          <w:szCs w:val="24"/>
          <w:lang w:val="mn-MN"/>
        </w:rPr>
        <w:t>.</w:t>
      </w:r>
      <w:r w:rsidR="00286514" w:rsidRPr="00B34F0B">
        <w:rPr>
          <w:rFonts w:ascii="Arial" w:eastAsia="Times New Roman" w:hAnsi="Arial" w:cs="Arial"/>
          <w:sz w:val="24"/>
          <w:szCs w:val="24"/>
          <w:lang w:val="mn-MN" w:eastAsia="ru-RU"/>
        </w:rPr>
        <w:t xml:space="preserve">Дор дурдсан </w:t>
      </w:r>
      <w:r w:rsidR="00286514" w:rsidRPr="00B34F0B">
        <w:rPr>
          <w:rFonts w:ascii="Arial" w:eastAsia="Calibri" w:hAnsi="Arial" w:cs="Arial"/>
          <w:sz w:val="24"/>
          <w:szCs w:val="24"/>
          <w:lang w:val="mn-MN"/>
        </w:rPr>
        <w:t xml:space="preserve">ажил, үйлчилгээнд ашиглах тээврийн хэрэгслийн эзэмшигч, өмчлөгч нь зохих нөхцөл шаардлагыг нотолсон баримт бичиг болон бүртгэлийн хуудастайгаар, энэхүү журмын </w:t>
      </w:r>
      <w:r w:rsidR="00286514" w:rsidRPr="00B34F0B">
        <w:rPr>
          <w:rFonts w:ascii="Arial" w:eastAsia="Times New Roman" w:hAnsi="Arial" w:cs="Arial"/>
          <w:sz w:val="24"/>
          <w:szCs w:val="24"/>
          <w:lang w:val="mn-MN" w:eastAsia="ru-RU"/>
        </w:rPr>
        <w:t xml:space="preserve"> 2.2.1-т заасан энгийн зөвшөөрлийг авч, </w:t>
      </w:r>
      <w:r w:rsidR="00154C58" w:rsidRPr="00B34F0B">
        <w:rPr>
          <w:rFonts w:ascii="Arial" w:eastAsia="Times New Roman" w:hAnsi="Arial" w:cs="Arial"/>
          <w:sz w:val="24"/>
          <w:szCs w:val="24"/>
          <w:lang w:val="mn-MN" w:eastAsia="ru-RU"/>
        </w:rPr>
        <w:t xml:space="preserve">ажлын зайлшгүй шаардлагаар </w:t>
      </w:r>
      <w:r w:rsidR="00286514" w:rsidRPr="00B34F0B">
        <w:rPr>
          <w:rFonts w:ascii="Arial" w:eastAsia="Times New Roman" w:hAnsi="Arial" w:cs="Arial"/>
          <w:sz w:val="24"/>
          <w:szCs w:val="24"/>
          <w:lang w:val="mn-MN" w:eastAsia="ru-RU"/>
        </w:rPr>
        <w:t>замын хөдөлгөөнд оролцуулж болно. Үүнд:</w:t>
      </w:r>
    </w:p>
    <w:p w14:paraId="625A50D6" w14:textId="0F177F53" w:rsidR="00286514" w:rsidRPr="00B34F0B" w:rsidRDefault="009B53D9" w:rsidP="009B53D9">
      <w:pPr>
        <w:tabs>
          <w:tab w:val="left" w:pos="3828"/>
        </w:tabs>
        <w:spacing w:after="0" w:line="240" w:lineRule="auto"/>
        <w:jc w:val="both"/>
        <w:rPr>
          <w:rFonts w:ascii="Arial" w:eastAsia="Times New Roman" w:hAnsi="Arial" w:cs="Arial"/>
          <w:sz w:val="24"/>
          <w:szCs w:val="24"/>
          <w:lang w:val="mn-MN"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.1.</w:t>
      </w:r>
      <w:r w:rsidR="00286514" w:rsidRPr="00B34F0B">
        <w:rPr>
          <w:rFonts w:ascii="Arial" w:eastAsia="Times New Roman" w:hAnsi="Arial" w:cs="Arial"/>
          <w:sz w:val="24"/>
          <w:szCs w:val="24"/>
          <w:lang w:val="mn-MN" w:eastAsia="ru-RU"/>
        </w:rPr>
        <w:t>Ус сувгийн удирдах газрын харьяа ариутгах татуургын болон цэвэр усны шугам хоолойн засвар, дуудлагын автомашин</w:t>
      </w:r>
      <w:r w:rsidR="00286514" w:rsidRPr="00B34F0B">
        <w:rPr>
          <w:rFonts w:ascii="Arial" w:eastAsia="Times New Roman" w:hAnsi="Arial" w:cs="Arial"/>
          <w:sz w:val="24"/>
          <w:szCs w:val="24"/>
          <w:lang w:eastAsia="ru-RU"/>
        </w:rPr>
        <w:t>;</w:t>
      </w:r>
    </w:p>
    <w:p w14:paraId="3DDC1F53" w14:textId="78D7895B" w:rsidR="00286514" w:rsidRPr="00B34F0B" w:rsidRDefault="009B53D9" w:rsidP="009B53D9">
      <w:pPr>
        <w:tabs>
          <w:tab w:val="left" w:pos="3828"/>
        </w:tabs>
        <w:spacing w:after="0" w:line="240" w:lineRule="auto"/>
        <w:jc w:val="both"/>
        <w:rPr>
          <w:rFonts w:ascii="Arial" w:eastAsia="Times New Roman" w:hAnsi="Arial" w:cs="Arial"/>
          <w:sz w:val="24"/>
          <w:szCs w:val="24"/>
          <w:lang w:val="mn-MN"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.2.</w:t>
      </w:r>
      <w:r w:rsidR="00286514" w:rsidRPr="00B34F0B">
        <w:rPr>
          <w:rFonts w:ascii="Arial" w:eastAsia="Times New Roman" w:hAnsi="Arial" w:cs="Arial"/>
          <w:sz w:val="24"/>
          <w:szCs w:val="24"/>
          <w:lang w:val="mn-MN" w:eastAsia="ru-RU"/>
        </w:rPr>
        <w:t>Дулааны шугам сүлжээний засвар, дуудлагын автомашин</w:t>
      </w:r>
      <w:r w:rsidR="00286514" w:rsidRPr="00B34F0B">
        <w:rPr>
          <w:rFonts w:ascii="Arial" w:eastAsia="Times New Roman" w:hAnsi="Arial" w:cs="Arial"/>
          <w:sz w:val="24"/>
          <w:szCs w:val="24"/>
          <w:lang w:eastAsia="ru-RU"/>
        </w:rPr>
        <w:t>;</w:t>
      </w:r>
    </w:p>
    <w:p w14:paraId="40AA771D" w14:textId="1490C2C5" w:rsidR="00286514" w:rsidRPr="00B34F0B" w:rsidRDefault="009B53D9" w:rsidP="009B53D9">
      <w:pPr>
        <w:tabs>
          <w:tab w:val="left" w:pos="3828"/>
        </w:tabs>
        <w:spacing w:after="0" w:line="240" w:lineRule="auto"/>
        <w:jc w:val="both"/>
        <w:rPr>
          <w:rFonts w:ascii="Arial" w:eastAsia="Times New Roman" w:hAnsi="Arial" w:cs="Arial"/>
          <w:sz w:val="24"/>
          <w:szCs w:val="24"/>
          <w:lang w:val="mn-MN"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.3.</w:t>
      </w:r>
      <w:r w:rsidR="00286514" w:rsidRPr="00B34F0B">
        <w:rPr>
          <w:rFonts w:ascii="Arial" w:eastAsia="Times New Roman" w:hAnsi="Arial" w:cs="Arial"/>
          <w:sz w:val="24"/>
          <w:szCs w:val="24"/>
          <w:lang w:val="mn-MN" w:eastAsia="ru-RU"/>
        </w:rPr>
        <w:t>Цахилгаан шугамын гэмтлийн автомашин, троллейбусны шугамын засварын автомашин</w:t>
      </w:r>
      <w:r w:rsidR="00286514" w:rsidRPr="00B34F0B">
        <w:rPr>
          <w:rFonts w:ascii="Arial" w:eastAsia="Times New Roman" w:hAnsi="Arial" w:cs="Arial"/>
          <w:sz w:val="24"/>
          <w:szCs w:val="24"/>
          <w:lang w:eastAsia="ru-RU"/>
        </w:rPr>
        <w:t>;</w:t>
      </w:r>
    </w:p>
    <w:p w14:paraId="66A863B5" w14:textId="3B92AE08" w:rsidR="00286514" w:rsidRPr="00B34F0B" w:rsidRDefault="009B53D9" w:rsidP="009B53D9">
      <w:pPr>
        <w:tabs>
          <w:tab w:val="left" w:pos="3828"/>
        </w:tabs>
        <w:spacing w:after="0" w:line="240" w:lineRule="auto"/>
        <w:jc w:val="both"/>
        <w:rPr>
          <w:rFonts w:ascii="Arial" w:eastAsia="Times New Roman" w:hAnsi="Arial" w:cs="Arial"/>
          <w:sz w:val="24"/>
          <w:szCs w:val="24"/>
          <w:lang w:val="mn-MN"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.4.</w:t>
      </w:r>
      <w:r w:rsidR="00286514" w:rsidRPr="00B34F0B">
        <w:rPr>
          <w:rFonts w:ascii="Arial" w:eastAsia="Times New Roman" w:hAnsi="Arial" w:cs="Arial"/>
          <w:sz w:val="24"/>
          <w:szCs w:val="24"/>
          <w:lang w:val="mn-MN" w:eastAsia="ru-RU"/>
        </w:rPr>
        <w:t>Холбооны шугамын гэмтлийн автомашин</w:t>
      </w:r>
      <w:r w:rsidR="00286514" w:rsidRPr="00B34F0B">
        <w:rPr>
          <w:rFonts w:ascii="Arial" w:eastAsia="Times New Roman" w:hAnsi="Arial" w:cs="Arial"/>
          <w:sz w:val="24"/>
          <w:szCs w:val="24"/>
          <w:lang w:eastAsia="ru-RU"/>
        </w:rPr>
        <w:t>;</w:t>
      </w:r>
    </w:p>
    <w:p w14:paraId="6505FE3A" w14:textId="34F7B3AA" w:rsidR="00286514" w:rsidRPr="00B34F0B" w:rsidRDefault="009B53D9" w:rsidP="009B53D9">
      <w:pPr>
        <w:tabs>
          <w:tab w:val="left" w:pos="3828"/>
        </w:tabs>
        <w:spacing w:after="0" w:line="240" w:lineRule="auto"/>
        <w:jc w:val="both"/>
        <w:rPr>
          <w:rFonts w:ascii="Arial" w:eastAsia="Times New Roman" w:hAnsi="Arial" w:cs="Arial"/>
          <w:sz w:val="24"/>
          <w:szCs w:val="24"/>
          <w:lang w:val="mn-MN"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.5.</w:t>
      </w:r>
      <w:r w:rsidR="00286514" w:rsidRPr="00B34F0B">
        <w:rPr>
          <w:rFonts w:ascii="Arial" w:eastAsia="Times New Roman" w:hAnsi="Arial" w:cs="Arial"/>
          <w:sz w:val="24"/>
          <w:szCs w:val="24"/>
          <w:lang w:val="mn-MN" w:eastAsia="ru-RU"/>
        </w:rPr>
        <w:t>Гэрэлтүүлгийн засвар, дуудлагын автомашин</w:t>
      </w:r>
      <w:r w:rsidR="00286514" w:rsidRPr="00B34F0B">
        <w:rPr>
          <w:rFonts w:ascii="Arial" w:eastAsia="Times New Roman" w:hAnsi="Arial" w:cs="Arial"/>
          <w:sz w:val="24"/>
          <w:szCs w:val="24"/>
          <w:lang w:eastAsia="ru-RU"/>
        </w:rPr>
        <w:t>;</w:t>
      </w:r>
    </w:p>
    <w:p w14:paraId="31F6F15B" w14:textId="12682D66" w:rsidR="00286514" w:rsidRPr="00B34F0B" w:rsidRDefault="009B53D9" w:rsidP="009B53D9">
      <w:pPr>
        <w:tabs>
          <w:tab w:val="left" w:pos="3828"/>
        </w:tabs>
        <w:spacing w:after="0" w:line="240" w:lineRule="auto"/>
        <w:jc w:val="both"/>
        <w:rPr>
          <w:rFonts w:ascii="Arial" w:eastAsia="Times New Roman" w:hAnsi="Arial" w:cs="Arial"/>
          <w:sz w:val="24"/>
          <w:szCs w:val="24"/>
          <w:lang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.6.</w:t>
      </w:r>
      <w:r w:rsidR="00286514" w:rsidRPr="00B34F0B">
        <w:rPr>
          <w:rFonts w:ascii="Arial" w:eastAsia="Times New Roman" w:hAnsi="Arial" w:cs="Arial"/>
          <w:sz w:val="24"/>
          <w:szCs w:val="24"/>
          <w:lang w:val="mn-MN" w:eastAsia="ru-RU"/>
        </w:rPr>
        <w:t>Гадна реклам чимэглэл, мэдээллийн байгууламжийн засварын автомашин</w:t>
      </w:r>
      <w:r w:rsidR="00286514" w:rsidRPr="00B34F0B">
        <w:rPr>
          <w:rFonts w:ascii="Arial" w:eastAsia="Times New Roman" w:hAnsi="Arial" w:cs="Arial"/>
          <w:sz w:val="24"/>
          <w:szCs w:val="24"/>
          <w:lang w:eastAsia="ru-RU"/>
        </w:rPr>
        <w:t>;</w:t>
      </w:r>
    </w:p>
    <w:p w14:paraId="6995F451" w14:textId="043CCEA7" w:rsidR="00286514" w:rsidRPr="00B34F0B" w:rsidRDefault="009B53D9" w:rsidP="009B53D9">
      <w:pPr>
        <w:tabs>
          <w:tab w:val="left" w:pos="3828"/>
        </w:tabs>
        <w:spacing w:after="0" w:line="240" w:lineRule="auto"/>
        <w:jc w:val="both"/>
        <w:rPr>
          <w:rFonts w:ascii="Arial" w:eastAsia="Times New Roman" w:hAnsi="Arial" w:cs="Arial"/>
          <w:sz w:val="24"/>
          <w:szCs w:val="24"/>
          <w:lang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eastAsia="ko-KR"/>
        </w:rPr>
        <w:t>2</w:t>
      </w:r>
      <w:r w:rsidR="00286514" w:rsidRPr="00B34F0B">
        <w:rPr>
          <w:rFonts w:ascii="Arial" w:eastAsia="Times New Roman" w:hAnsi="Arial" w:cs="Arial"/>
          <w:sz w:val="24"/>
          <w:szCs w:val="24"/>
          <w:lang w:val="mn-MN" w:eastAsia="ko-KR"/>
        </w:rPr>
        <w:t>.</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w:t>
      </w:r>
      <w:proofErr w:type="gramStart"/>
      <w:r w:rsidR="00286514" w:rsidRPr="00B34F0B">
        <w:rPr>
          <w:rFonts w:ascii="Arial" w:eastAsia="Times New Roman" w:hAnsi="Arial" w:cs="Arial"/>
          <w:sz w:val="24"/>
          <w:szCs w:val="24"/>
          <w:lang w:val="mn-MN" w:eastAsia="ko-KR"/>
        </w:rPr>
        <w:t>7.</w:t>
      </w:r>
      <w:r w:rsidR="00286514" w:rsidRPr="00B34F0B">
        <w:rPr>
          <w:rFonts w:ascii="Arial" w:eastAsia="Times New Roman" w:hAnsi="Arial" w:cs="Arial"/>
          <w:sz w:val="24"/>
          <w:szCs w:val="24"/>
          <w:lang w:val="mn-MN" w:eastAsia="ru-RU"/>
        </w:rPr>
        <w:t>Техникийн</w:t>
      </w:r>
      <w:proofErr w:type="gramEnd"/>
      <w:r w:rsidR="00286514" w:rsidRPr="00B34F0B">
        <w:rPr>
          <w:rFonts w:ascii="Arial" w:eastAsia="Times New Roman" w:hAnsi="Arial" w:cs="Arial"/>
          <w:sz w:val="24"/>
          <w:szCs w:val="24"/>
          <w:lang w:val="mn-MN" w:eastAsia="ru-RU"/>
        </w:rPr>
        <w:t xml:space="preserve"> түргэн тусламжийн автомашин</w:t>
      </w:r>
      <w:r w:rsidR="00286514" w:rsidRPr="00B34F0B">
        <w:rPr>
          <w:rFonts w:ascii="Arial" w:eastAsia="Times New Roman" w:hAnsi="Arial" w:cs="Arial"/>
          <w:sz w:val="24"/>
          <w:szCs w:val="24"/>
          <w:lang w:eastAsia="ru-RU"/>
        </w:rPr>
        <w:t>;</w:t>
      </w:r>
    </w:p>
    <w:p w14:paraId="38CAB379" w14:textId="42FED7CA" w:rsidR="00286514" w:rsidRPr="00B34F0B" w:rsidRDefault="009B53D9" w:rsidP="009B53D9">
      <w:pPr>
        <w:tabs>
          <w:tab w:val="left" w:pos="3828"/>
        </w:tabs>
        <w:spacing w:after="0" w:line="240" w:lineRule="auto"/>
        <w:jc w:val="both"/>
        <w:rPr>
          <w:rFonts w:ascii="Arial" w:eastAsia="Times New Roman" w:hAnsi="Arial" w:cs="Arial"/>
          <w:sz w:val="24"/>
          <w:szCs w:val="24"/>
          <w:lang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.8.</w:t>
      </w:r>
      <w:r w:rsidR="00286514" w:rsidRPr="00B34F0B">
        <w:rPr>
          <w:rFonts w:ascii="Arial" w:eastAsia="Times New Roman" w:hAnsi="Arial" w:cs="Arial"/>
          <w:sz w:val="24"/>
          <w:szCs w:val="24"/>
          <w:lang w:val="mn-MN" w:eastAsia="ru-RU"/>
        </w:rPr>
        <w:t>Нийслэлийн зам, засвар, арчлалт, хамгаалалтын автомашин</w:t>
      </w:r>
      <w:r w:rsidR="00286514" w:rsidRPr="00B34F0B">
        <w:rPr>
          <w:rFonts w:ascii="Arial" w:eastAsia="Times New Roman" w:hAnsi="Arial" w:cs="Arial"/>
          <w:sz w:val="24"/>
          <w:szCs w:val="24"/>
          <w:lang w:eastAsia="ru-RU"/>
        </w:rPr>
        <w:t>;</w:t>
      </w:r>
    </w:p>
    <w:p w14:paraId="5353FFF3" w14:textId="3A43FDD9" w:rsidR="00286514" w:rsidRPr="00B34F0B" w:rsidRDefault="009B53D9" w:rsidP="009B53D9">
      <w:pPr>
        <w:tabs>
          <w:tab w:val="left" w:pos="3828"/>
        </w:tabs>
        <w:spacing w:after="0" w:line="240" w:lineRule="auto"/>
        <w:jc w:val="both"/>
        <w:rPr>
          <w:rFonts w:ascii="Arial" w:eastAsia="Times New Roman" w:hAnsi="Arial" w:cs="Arial"/>
          <w:sz w:val="24"/>
          <w:szCs w:val="24"/>
          <w:lang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.9.</w:t>
      </w:r>
      <w:r w:rsidR="00286514" w:rsidRPr="00B34F0B">
        <w:rPr>
          <w:rFonts w:ascii="Arial" w:eastAsia="Times New Roman" w:hAnsi="Arial" w:cs="Arial"/>
          <w:sz w:val="24"/>
          <w:szCs w:val="24"/>
          <w:lang w:val="mn-MN" w:eastAsia="ru-RU"/>
        </w:rPr>
        <w:t>Нийслэлийн тохижилт үйлчилгээний автомашин</w:t>
      </w:r>
      <w:r w:rsidR="00286514" w:rsidRPr="00B34F0B">
        <w:rPr>
          <w:rFonts w:ascii="Arial" w:eastAsia="Times New Roman" w:hAnsi="Arial" w:cs="Arial"/>
          <w:sz w:val="24"/>
          <w:szCs w:val="24"/>
          <w:lang w:eastAsia="ru-RU"/>
        </w:rPr>
        <w:t>;</w:t>
      </w:r>
    </w:p>
    <w:p w14:paraId="588EE2B2" w14:textId="364AEBF9" w:rsidR="00286514" w:rsidRPr="00B34F0B" w:rsidRDefault="005A61F5" w:rsidP="005A61F5">
      <w:pPr>
        <w:tabs>
          <w:tab w:val="left" w:pos="3828"/>
        </w:tabs>
        <w:spacing w:after="0" w:line="240" w:lineRule="auto"/>
        <w:jc w:val="both"/>
        <w:rPr>
          <w:rFonts w:ascii="Arial" w:eastAsia="Times New Roman" w:hAnsi="Arial" w:cs="Arial"/>
          <w:sz w:val="24"/>
          <w:szCs w:val="24"/>
          <w:lang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ru-RU"/>
        </w:rPr>
        <w:t>Шуудан зөөврийн автомашин</w:t>
      </w:r>
      <w:r w:rsidR="00286514" w:rsidRPr="00B34F0B">
        <w:rPr>
          <w:rFonts w:ascii="Arial" w:eastAsia="Times New Roman" w:hAnsi="Arial" w:cs="Arial"/>
          <w:sz w:val="24"/>
          <w:szCs w:val="24"/>
          <w:lang w:eastAsia="ru-RU"/>
        </w:rPr>
        <w:t>;</w:t>
      </w:r>
    </w:p>
    <w:p w14:paraId="6B6BFA7B" w14:textId="11E921E4" w:rsidR="00154C58" w:rsidRPr="00B34F0B" w:rsidRDefault="005A61F5" w:rsidP="005A61F5">
      <w:pPr>
        <w:tabs>
          <w:tab w:val="left" w:pos="3828"/>
        </w:tabs>
        <w:spacing w:after="0" w:line="240" w:lineRule="auto"/>
        <w:jc w:val="both"/>
        <w:rPr>
          <w:rFonts w:ascii="Arial" w:eastAsia="Times New Roman" w:hAnsi="Arial" w:cs="Arial"/>
          <w:sz w:val="24"/>
          <w:szCs w:val="24"/>
          <w:lang w:val="mn-MN"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.11.</w:t>
      </w:r>
      <w:r w:rsidR="00286514" w:rsidRPr="00B34F0B">
        <w:rPr>
          <w:rFonts w:ascii="Arial" w:eastAsia="Times New Roman" w:hAnsi="Arial" w:cs="Arial"/>
          <w:sz w:val="24"/>
          <w:szCs w:val="24"/>
          <w:lang w:val="mn-MN" w:eastAsia="ru-RU"/>
        </w:rPr>
        <w:t>Хэвлэл мэдээллийн байгууллагын тусгайлан тоноглосон автомашин</w:t>
      </w:r>
      <w:r w:rsidR="00286514" w:rsidRPr="00B34F0B">
        <w:rPr>
          <w:rFonts w:ascii="Arial" w:eastAsia="Times New Roman" w:hAnsi="Arial" w:cs="Arial"/>
          <w:sz w:val="24"/>
          <w:szCs w:val="24"/>
          <w:lang w:eastAsia="ru-RU"/>
        </w:rPr>
        <w:t>;</w:t>
      </w:r>
    </w:p>
    <w:p w14:paraId="2C900D85" w14:textId="4282BAAA" w:rsidR="000977B3" w:rsidRPr="00B34F0B" w:rsidRDefault="005A61F5" w:rsidP="005A61F5">
      <w:pPr>
        <w:tabs>
          <w:tab w:val="left" w:pos="3828"/>
        </w:tabs>
        <w:spacing w:after="0" w:line="240" w:lineRule="auto"/>
        <w:jc w:val="both"/>
        <w:rPr>
          <w:rFonts w:ascii="Arial" w:eastAsia="Times New Roman" w:hAnsi="Arial" w:cs="Arial"/>
          <w:sz w:val="24"/>
          <w:szCs w:val="24"/>
          <w:lang w:val="mn-MN" w:eastAsia="ko-KR"/>
        </w:rPr>
      </w:pPr>
      <w:r>
        <w:rPr>
          <w:rFonts w:ascii="Arial" w:eastAsia="Times New Roman" w:hAnsi="Arial" w:cs="Arial"/>
          <w:sz w:val="24"/>
          <w:szCs w:val="24"/>
          <w:lang w:val="mn-MN" w:eastAsia="ko-KR"/>
        </w:rPr>
        <w:t xml:space="preserve">        </w:t>
      </w:r>
      <w:r w:rsidR="00286514" w:rsidRPr="00B34F0B">
        <w:rPr>
          <w:rFonts w:ascii="Arial" w:eastAsia="Times New Roman" w:hAnsi="Arial" w:cs="Arial"/>
          <w:sz w:val="24"/>
          <w:szCs w:val="24"/>
          <w:lang w:val="mn-MN" w:eastAsia="ko-KR"/>
        </w:rPr>
        <w:t>2.</w:t>
      </w:r>
      <w:r w:rsidR="004F2751">
        <w:rPr>
          <w:rFonts w:ascii="Arial" w:eastAsia="Times New Roman" w:hAnsi="Arial" w:cs="Arial"/>
          <w:sz w:val="24"/>
          <w:szCs w:val="24"/>
          <w:lang w:val="mn-MN" w:eastAsia="ko-KR"/>
        </w:rPr>
        <w:t>10</w:t>
      </w:r>
      <w:r w:rsidR="00286514" w:rsidRPr="00B34F0B">
        <w:rPr>
          <w:rFonts w:ascii="Arial" w:eastAsia="Times New Roman" w:hAnsi="Arial" w:cs="Arial"/>
          <w:sz w:val="24"/>
          <w:szCs w:val="24"/>
          <w:lang w:val="mn-MN" w:eastAsia="ko-KR"/>
        </w:rPr>
        <w:t>.12.</w:t>
      </w:r>
      <w:r w:rsidR="00286514" w:rsidRPr="00B34F0B">
        <w:rPr>
          <w:rFonts w:ascii="Arial" w:eastAsia="Times New Roman" w:hAnsi="Arial" w:cs="Arial"/>
          <w:sz w:val="24"/>
          <w:szCs w:val="24"/>
          <w:lang w:val="mn-MN" w:eastAsia="ru-RU"/>
        </w:rPr>
        <w:t>Нийслэлийн үер, хурын ус зайлуулах шугам сүлжээний засвар, арчлалт, хамгааллын чиглэлээр ашиглах автомашин.</w:t>
      </w:r>
    </w:p>
    <w:p w14:paraId="413D058F" w14:textId="21008C64" w:rsidR="00571FC9" w:rsidRDefault="000977B3" w:rsidP="007B7783">
      <w:pPr>
        <w:spacing w:before="240"/>
        <w:ind w:firstLine="567"/>
        <w:jc w:val="both"/>
        <w:rPr>
          <w:rFonts w:ascii="Arial" w:hAnsi="Arial" w:cs="Arial"/>
          <w:sz w:val="24"/>
          <w:szCs w:val="24"/>
          <w:lang w:val="mn-MN"/>
        </w:rPr>
      </w:pPr>
      <w:r>
        <w:rPr>
          <w:rFonts w:ascii="Arial" w:hAnsi="Arial" w:cs="Arial"/>
          <w:sz w:val="24"/>
          <w:szCs w:val="24"/>
          <w:lang w:val="mn-MN"/>
        </w:rPr>
        <w:t>2.</w:t>
      </w:r>
      <w:r w:rsidR="00FD7E5D">
        <w:rPr>
          <w:rFonts w:ascii="Arial" w:hAnsi="Arial" w:cs="Arial"/>
          <w:sz w:val="24"/>
          <w:szCs w:val="24"/>
          <w:lang w:val="mn-MN"/>
        </w:rPr>
        <w:t>11</w:t>
      </w:r>
      <w:r>
        <w:rPr>
          <w:rFonts w:ascii="Arial" w:hAnsi="Arial" w:cs="Arial"/>
          <w:sz w:val="24"/>
          <w:szCs w:val="24"/>
          <w:lang w:val="mn-MN"/>
        </w:rPr>
        <w:t>.</w:t>
      </w:r>
      <w:r w:rsidR="007B7783">
        <w:rPr>
          <w:rFonts w:ascii="Arial" w:hAnsi="Arial" w:cs="Arial"/>
          <w:sz w:val="24"/>
          <w:szCs w:val="24"/>
          <w:lang w:val="mn-MN"/>
        </w:rPr>
        <w:t>Зохих журмын дагуу улаан, улаан-хөх, хөх, ногоон өнгийн дуут болон гэрлэн дохио тавьж ашиглах зөвшөөрөлтэй тээврийн хэрэгсэл</w:t>
      </w:r>
      <w:r w:rsidR="000F3659">
        <w:rPr>
          <w:rFonts w:ascii="Arial" w:hAnsi="Arial" w:cs="Arial"/>
          <w:sz w:val="24"/>
          <w:szCs w:val="24"/>
          <w:lang w:val="mn-MN"/>
        </w:rPr>
        <w:t>д</w:t>
      </w:r>
      <w:r w:rsidR="007B7783">
        <w:rPr>
          <w:rFonts w:ascii="Arial" w:hAnsi="Arial" w:cs="Arial"/>
          <w:sz w:val="24"/>
          <w:szCs w:val="24"/>
          <w:lang w:val="mn-MN"/>
        </w:rPr>
        <w:t xml:space="preserve"> энэхүү журамд заасан зөвшөөрөл авахыг шаардахгүй.</w:t>
      </w:r>
    </w:p>
    <w:p w14:paraId="68EDB0FC" w14:textId="5A3CAA1D" w:rsidR="00E5129A" w:rsidRPr="0073674F" w:rsidRDefault="00E5129A" w:rsidP="00B52D40">
      <w:pPr>
        <w:ind w:firstLine="567"/>
        <w:jc w:val="both"/>
        <w:rPr>
          <w:rFonts w:ascii="Arial" w:eastAsia="Times New Roman" w:hAnsi="Arial" w:cs="Arial"/>
          <w:sz w:val="24"/>
          <w:szCs w:val="24"/>
          <w:lang w:val="mn-MN" w:eastAsia="ko-KR"/>
        </w:rPr>
      </w:pPr>
      <w:r w:rsidRPr="0073674F">
        <w:rPr>
          <w:rFonts w:ascii="Arial" w:eastAsia="Times New Roman" w:hAnsi="Arial" w:cs="Arial"/>
          <w:sz w:val="24"/>
          <w:szCs w:val="24"/>
          <w:lang w:val="mn-MN" w:eastAsia="ru-RU"/>
        </w:rPr>
        <w:t>2.</w:t>
      </w:r>
      <w:r w:rsidR="00FD7E5D">
        <w:rPr>
          <w:rFonts w:ascii="Arial" w:eastAsia="Times New Roman" w:hAnsi="Arial" w:cs="Arial"/>
          <w:sz w:val="24"/>
          <w:szCs w:val="24"/>
          <w:lang w:val="mn-MN" w:eastAsia="ru-RU"/>
        </w:rPr>
        <w:t>12</w:t>
      </w:r>
      <w:r w:rsidR="00FA4C58" w:rsidRPr="0073674F">
        <w:rPr>
          <w:rFonts w:ascii="Arial" w:eastAsia="Times New Roman" w:hAnsi="Arial" w:cs="Arial"/>
          <w:sz w:val="24"/>
          <w:szCs w:val="24"/>
          <w:lang w:val="mn-MN" w:eastAsia="ru-RU"/>
        </w:rPr>
        <w:t>.</w:t>
      </w:r>
      <w:r w:rsidR="00B52D40" w:rsidRPr="0073674F">
        <w:rPr>
          <w:rFonts w:ascii="Arial" w:eastAsia="Times New Roman" w:hAnsi="Arial" w:cs="Arial"/>
          <w:sz w:val="24"/>
          <w:szCs w:val="24"/>
          <w:lang w:val="mn-MN" w:eastAsia="ru-RU"/>
        </w:rPr>
        <w:t xml:space="preserve">Эрх бүхий байгууллагаас олгосон зөвшөөрөлд тусгагдсан гудамж зам /маршрут/ болон цагийг зөрчиж замын хөдөлгөөнд оролцсон тохиолдолд Зөрчлийн </w:t>
      </w:r>
      <w:r w:rsidR="00B52D40" w:rsidRPr="0073674F">
        <w:rPr>
          <w:rFonts w:ascii="Arial" w:eastAsia="Times New Roman" w:hAnsi="Arial" w:cs="Arial"/>
          <w:sz w:val="24"/>
          <w:szCs w:val="24"/>
          <w:lang w:val="mn-MN" w:eastAsia="ru-RU"/>
        </w:rPr>
        <w:lastRenderedPageBreak/>
        <w:t>тухай хуульд заасны дагуу төв замын зөвшөөрөлгүйгээр замын хөдөлгөөнд оролцсонд тооцогдоно.</w:t>
      </w:r>
    </w:p>
    <w:p w14:paraId="048B3555" w14:textId="7A4831BF" w:rsidR="00E5129A" w:rsidRDefault="001B72A5" w:rsidP="00935C40">
      <w:pPr>
        <w:ind w:firstLine="567"/>
        <w:jc w:val="both"/>
        <w:rPr>
          <w:rFonts w:ascii="Arial" w:hAnsi="Arial" w:cs="Arial"/>
          <w:sz w:val="24"/>
          <w:szCs w:val="24"/>
          <w:lang w:val="mn-MN"/>
        </w:rPr>
      </w:pPr>
      <w:r>
        <w:rPr>
          <w:rFonts w:ascii="Arial" w:hAnsi="Arial" w:cs="Arial"/>
          <w:sz w:val="24"/>
          <w:szCs w:val="24"/>
          <w:lang w:val="mn-MN"/>
        </w:rPr>
        <w:t>2.</w:t>
      </w:r>
      <w:r w:rsidR="00E5129A">
        <w:rPr>
          <w:rFonts w:ascii="Arial" w:hAnsi="Arial" w:cs="Arial"/>
          <w:sz w:val="24"/>
          <w:szCs w:val="24"/>
          <w:lang w:val="mn-MN"/>
        </w:rPr>
        <w:t>1</w:t>
      </w:r>
      <w:r w:rsidR="00FD7E5D">
        <w:rPr>
          <w:rFonts w:ascii="Arial" w:hAnsi="Arial" w:cs="Arial"/>
          <w:sz w:val="24"/>
          <w:szCs w:val="24"/>
          <w:lang w:val="mn-MN"/>
        </w:rPr>
        <w:t>3</w:t>
      </w:r>
      <w:r>
        <w:rPr>
          <w:rFonts w:ascii="Arial" w:hAnsi="Arial" w:cs="Arial"/>
          <w:sz w:val="24"/>
          <w:szCs w:val="24"/>
          <w:lang w:val="mn-MN"/>
        </w:rPr>
        <w:t xml:space="preserve">.Эрх бүхий байгууллагаас олгосон зөвшөөрлийн хүрээнд замын хөдөлгөөнд оролцох, үйл ажиллагаа явуулахдаа холбогдох </w:t>
      </w:r>
      <w:r w:rsidR="00DF6D4B">
        <w:rPr>
          <w:rFonts w:ascii="Arial" w:hAnsi="Arial" w:cs="Arial"/>
          <w:sz w:val="24"/>
          <w:szCs w:val="24"/>
          <w:lang w:val="mn-MN"/>
        </w:rPr>
        <w:t>хууль, тогтоомжийг мөрдөнө.</w:t>
      </w:r>
    </w:p>
    <w:p w14:paraId="5393AEB6" w14:textId="010E7DF7" w:rsidR="00541F3E" w:rsidRPr="00935C40" w:rsidRDefault="0075549C" w:rsidP="00935C40">
      <w:pPr>
        <w:jc w:val="center"/>
        <w:rPr>
          <w:rFonts w:ascii="Arial" w:hAnsi="Arial" w:cs="Arial"/>
          <w:sz w:val="24"/>
          <w:szCs w:val="24"/>
          <w:lang w:val="mn-MN"/>
        </w:rPr>
      </w:pPr>
      <w:r w:rsidRPr="00541F3E">
        <w:rPr>
          <w:rFonts w:ascii="Arial" w:hAnsi="Arial" w:cs="Arial"/>
          <w:sz w:val="24"/>
          <w:szCs w:val="24"/>
          <w:lang w:val="mn-MN"/>
        </w:rPr>
        <w:t>Гурав.</w:t>
      </w:r>
      <w:r w:rsidR="00541F3E" w:rsidRPr="00541F3E">
        <w:rPr>
          <w:rFonts w:ascii="Arial" w:hAnsi="Arial" w:cs="Arial"/>
          <w:sz w:val="24"/>
          <w:szCs w:val="24"/>
          <w:lang w:val="mn-MN"/>
        </w:rPr>
        <w:t xml:space="preserve"> </w:t>
      </w:r>
      <w:r w:rsidR="00541F3E" w:rsidRPr="00541F3E">
        <w:rPr>
          <w:rFonts w:ascii="Arial" w:eastAsia="Times New Roman" w:hAnsi="Arial" w:cs="Arial"/>
          <w:color w:val="000000" w:themeColor="text1"/>
          <w:sz w:val="24"/>
          <w:szCs w:val="24"/>
          <w:lang w:val="mn-MN"/>
        </w:rPr>
        <w:t>Зөвшөөрөл авахад бүрдүүлэх бичиг баримт</w:t>
      </w:r>
    </w:p>
    <w:p w14:paraId="63A26BFC" w14:textId="5A0FF424" w:rsidR="00541F3E" w:rsidRPr="00371930" w:rsidRDefault="00541F3E" w:rsidP="00D61B71">
      <w:pPr>
        <w:spacing w:after="0" w:line="240" w:lineRule="auto"/>
        <w:ind w:firstLine="567"/>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3</w:t>
      </w:r>
      <w:r w:rsidRPr="00371930">
        <w:rPr>
          <w:rFonts w:ascii="Arial" w:eastAsia="Times New Roman" w:hAnsi="Arial" w:cs="Arial"/>
          <w:color w:val="000000" w:themeColor="text1"/>
          <w:sz w:val="24"/>
          <w:szCs w:val="24"/>
        </w:rPr>
        <w:t>.1.</w:t>
      </w:r>
      <w:r w:rsidRPr="00371930">
        <w:rPr>
          <w:rFonts w:ascii="Arial" w:eastAsia="Times New Roman" w:hAnsi="Arial" w:cs="Arial"/>
          <w:color w:val="000000" w:themeColor="text1"/>
          <w:sz w:val="24"/>
          <w:szCs w:val="24"/>
          <w:lang w:val="mn-MN"/>
        </w:rPr>
        <w:t xml:space="preserve">Энэхүү </w:t>
      </w:r>
      <w:r w:rsidR="00AE7ADB">
        <w:rPr>
          <w:rFonts w:ascii="Arial" w:eastAsia="Times New Roman" w:hAnsi="Arial" w:cs="Arial"/>
          <w:color w:val="000000" w:themeColor="text1"/>
          <w:sz w:val="24"/>
          <w:szCs w:val="24"/>
          <w:lang w:val="mn-MN"/>
        </w:rPr>
        <w:t>журмын 2.2.2-т</w:t>
      </w:r>
      <w:r w:rsidR="00D61B71">
        <w:rPr>
          <w:rFonts w:ascii="Arial" w:eastAsia="Times New Roman" w:hAnsi="Arial" w:cs="Arial"/>
          <w:color w:val="000000" w:themeColor="text1"/>
          <w:sz w:val="24"/>
          <w:szCs w:val="24"/>
          <w:lang w:val="mn-MN"/>
        </w:rPr>
        <w:t xml:space="preserve"> </w:t>
      </w:r>
      <w:r w:rsidRPr="00371930">
        <w:rPr>
          <w:rFonts w:ascii="Arial" w:eastAsia="Times New Roman" w:hAnsi="Arial" w:cs="Arial"/>
          <w:color w:val="000000" w:themeColor="text1"/>
          <w:sz w:val="24"/>
          <w:szCs w:val="24"/>
          <w:lang w:val="mn-MN"/>
        </w:rPr>
        <w:t xml:space="preserve">заасан </w:t>
      </w:r>
      <w:r w:rsidR="00AE7ADB">
        <w:rPr>
          <w:rFonts w:ascii="Arial" w:eastAsia="Times New Roman" w:hAnsi="Arial" w:cs="Arial"/>
          <w:color w:val="000000" w:themeColor="text1"/>
          <w:sz w:val="24"/>
          <w:szCs w:val="24"/>
          <w:lang w:val="mn-MN"/>
        </w:rPr>
        <w:t xml:space="preserve">тусгайлсан </w:t>
      </w:r>
      <w:r w:rsidRPr="00371930">
        <w:rPr>
          <w:rFonts w:ascii="Arial" w:eastAsia="Times New Roman" w:hAnsi="Arial" w:cs="Arial"/>
          <w:color w:val="000000" w:themeColor="text1"/>
          <w:sz w:val="24"/>
          <w:szCs w:val="24"/>
          <w:lang w:val="mn-MN"/>
        </w:rPr>
        <w:t>зөвшөөрлийг авах</w:t>
      </w:r>
      <w:r w:rsidR="00504366">
        <w:rPr>
          <w:rFonts w:ascii="Arial" w:eastAsia="Times New Roman" w:hAnsi="Arial" w:cs="Arial"/>
          <w:color w:val="000000" w:themeColor="text1"/>
          <w:sz w:val="24"/>
          <w:szCs w:val="24"/>
          <w:lang w:val="mn-MN"/>
        </w:rPr>
        <w:t xml:space="preserve"> </w:t>
      </w:r>
      <w:r w:rsidR="00504366">
        <w:rPr>
          <w:rFonts w:ascii="Arial" w:eastAsia="Times New Roman" w:hAnsi="Arial" w:cs="Arial"/>
          <w:color w:val="000000" w:themeColor="text1"/>
          <w:sz w:val="24"/>
          <w:szCs w:val="24"/>
        </w:rPr>
        <w:t xml:space="preserve"> </w:t>
      </w:r>
      <w:r w:rsidRPr="00371930">
        <w:rPr>
          <w:rFonts w:ascii="Arial" w:eastAsia="Times New Roman" w:hAnsi="Arial" w:cs="Arial"/>
          <w:color w:val="000000" w:themeColor="text1"/>
          <w:sz w:val="24"/>
          <w:szCs w:val="24"/>
          <w:lang w:val="mn-MN"/>
        </w:rPr>
        <w:t>аж ахуйн нэгж, байгууллага</w:t>
      </w:r>
      <w:r w:rsidR="00B709C2">
        <w:rPr>
          <w:rFonts w:ascii="Arial" w:eastAsia="Times New Roman" w:hAnsi="Arial" w:cs="Arial"/>
          <w:color w:val="000000" w:themeColor="text1"/>
          <w:sz w:val="24"/>
          <w:szCs w:val="24"/>
          <w:lang w:val="mn-MN"/>
        </w:rPr>
        <w:t xml:space="preserve"> дараах бичиг баримтыг бүрдүүлж, </w:t>
      </w:r>
      <w:r w:rsidR="00B709C2" w:rsidRPr="00F618F2">
        <w:rPr>
          <w:rFonts w:ascii="Arial" w:eastAsia="Times New Roman" w:hAnsi="Arial" w:cs="Arial"/>
          <w:sz w:val="24"/>
          <w:szCs w:val="24"/>
          <w:lang w:val="mn-MN"/>
        </w:rPr>
        <w:t>цахим мэдээллийн санд илгээнэ</w:t>
      </w:r>
      <w:r w:rsidRPr="00F618F2">
        <w:rPr>
          <w:rFonts w:ascii="Arial" w:eastAsia="Times New Roman" w:hAnsi="Arial" w:cs="Arial"/>
          <w:sz w:val="24"/>
          <w:szCs w:val="24"/>
          <w:lang w:val="mn-MN"/>
        </w:rPr>
        <w:t>.</w:t>
      </w:r>
      <w:r w:rsidR="00D61B71" w:rsidRPr="00F618F2">
        <w:rPr>
          <w:rFonts w:ascii="Arial" w:eastAsia="Times New Roman" w:hAnsi="Arial" w:cs="Arial"/>
          <w:sz w:val="24"/>
          <w:szCs w:val="24"/>
          <w:lang w:val="mn-MN"/>
        </w:rPr>
        <w:t xml:space="preserve"> Үүнд:</w:t>
      </w:r>
    </w:p>
    <w:p w14:paraId="3DBFFDF5" w14:textId="01D0D288" w:rsidR="00D61B71" w:rsidRDefault="00541F3E" w:rsidP="005A61F5">
      <w:pPr>
        <w:spacing w:after="0" w:line="240" w:lineRule="auto"/>
        <w:ind w:firstLine="567"/>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3.1.1.</w:t>
      </w:r>
      <w:r w:rsidRPr="00371930">
        <w:rPr>
          <w:rFonts w:ascii="Arial" w:eastAsia="Times New Roman" w:hAnsi="Arial" w:cs="Arial"/>
          <w:color w:val="000000" w:themeColor="text1"/>
          <w:sz w:val="24"/>
          <w:szCs w:val="24"/>
          <w:lang w:val="mn-MN"/>
        </w:rPr>
        <w:t>Т</w:t>
      </w:r>
      <w:r w:rsidR="00AE7ADB">
        <w:rPr>
          <w:rFonts w:ascii="Arial" w:eastAsia="Times New Roman" w:hAnsi="Arial" w:cs="Arial"/>
          <w:color w:val="000000" w:themeColor="text1"/>
          <w:sz w:val="24"/>
          <w:szCs w:val="24"/>
          <w:lang w:val="mn-MN"/>
        </w:rPr>
        <w:t>усгайлсан</w:t>
      </w:r>
      <w:r w:rsidRPr="00371930">
        <w:rPr>
          <w:rFonts w:ascii="Arial" w:eastAsia="Times New Roman" w:hAnsi="Arial" w:cs="Arial"/>
          <w:color w:val="000000" w:themeColor="text1"/>
          <w:sz w:val="24"/>
          <w:szCs w:val="24"/>
          <w:lang w:val="mn-MN"/>
        </w:rPr>
        <w:t xml:space="preserve"> зөвшөөрөл авах</w:t>
      </w:r>
      <w:r w:rsidR="00CD0A1B">
        <w:rPr>
          <w:rFonts w:ascii="Arial" w:eastAsia="Times New Roman" w:hAnsi="Arial" w:cs="Arial"/>
          <w:color w:val="000000" w:themeColor="text1"/>
          <w:sz w:val="24"/>
          <w:szCs w:val="24"/>
          <w:lang w:val="mn-MN"/>
        </w:rPr>
        <w:t xml:space="preserve"> цахим</w:t>
      </w:r>
      <w:r w:rsidRPr="00371930">
        <w:rPr>
          <w:rFonts w:ascii="Arial" w:eastAsia="Times New Roman" w:hAnsi="Arial" w:cs="Arial"/>
          <w:color w:val="000000" w:themeColor="text1"/>
          <w:sz w:val="24"/>
          <w:szCs w:val="24"/>
          <w:lang w:val="mn-MN"/>
        </w:rPr>
        <w:t xml:space="preserve"> хүсэлт</w:t>
      </w:r>
      <w:r w:rsidR="004E706F">
        <w:rPr>
          <w:rFonts w:ascii="Arial" w:eastAsia="Times New Roman" w:hAnsi="Arial" w:cs="Arial"/>
          <w:color w:val="000000" w:themeColor="text1"/>
          <w:sz w:val="24"/>
          <w:szCs w:val="24"/>
          <w:lang w:val="mn-MN"/>
        </w:rPr>
        <w:t xml:space="preserve"> /албан бичиг/</w:t>
      </w:r>
      <w:r w:rsidRPr="00371930">
        <w:rPr>
          <w:rFonts w:ascii="Arial" w:eastAsia="Times New Roman" w:hAnsi="Arial" w:cs="Arial"/>
          <w:color w:val="000000" w:themeColor="text1"/>
          <w:sz w:val="24"/>
          <w:szCs w:val="24"/>
          <w:lang w:val="mn-MN"/>
        </w:rPr>
        <w:t>;</w:t>
      </w:r>
    </w:p>
    <w:p w14:paraId="30F89A45" w14:textId="6F163279" w:rsidR="00C9510D" w:rsidRDefault="00541F3E" w:rsidP="005A61F5">
      <w:pPr>
        <w:spacing w:after="0" w:line="240" w:lineRule="auto"/>
        <w:ind w:firstLine="567"/>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3.1.2.</w:t>
      </w:r>
      <w:r w:rsidRPr="00371930">
        <w:rPr>
          <w:rFonts w:ascii="Arial" w:eastAsia="Times New Roman" w:hAnsi="Arial" w:cs="Arial"/>
          <w:color w:val="000000" w:themeColor="text1"/>
          <w:sz w:val="24"/>
          <w:szCs w:val="24"/>
          <w:lang w:val="mn-MN"/>
        </w:rPr>
        <w:t>Хязгаарлалт тогтоосон болон хориглосон гудамж, замууд руу зайлшгүй тохиолдлоор зо</w:t>
      </w:r>
      <w:r w:rsidR="00C9510D">
        <w:rPr>
          <w:rFonts w:ascii="Arial" w:eastAsia="Times New Roman" w:hAnsi="Arial" w:cs="Arial"/>
          <w:color w:val="000000" w:themeColor="text1"/>
          <w:sz w:val="24"/>
          <w:szCs w:val="24"/>
          <w:lang w:val="mn-MN"/>
        </w:rPr>
        <w:t xml:space="preserve">рчих </w:t>
      </w:r>
      <w:r w:rsidR="00BA0B77">
        <w:rPr>
          <w:rFonts w:ascii="Arial" w:eastAsia="Times New Roman" w:hAnsi="Arial" w:cs="Arial"/>
          <w:color w:val="000000" w:themeColor="text1"/>
          <w:sz w:val="24"/>
          <w:szCs w:val="24"/>
          <w:lang w:val="mn-MN"/>
        </w:rPr>
        <w:t xml:space="preserve">хэрэгцээ </w:t>
      </w:r>
      <w:r w:rsidR="00C9510D">
        <w:rPr>
          <w:rFonts w:ascii="Arial" w:eastAsia="Times New Roman" w:hAnsi="Arial" w:cs="Arial"/>
          <w:color w:val="000000" w:themeColor="text1"/>
          <w:sz w:val="24"/>
          <w:szCs w:val="24"/>
          <w:lang w:val="mn-MN"/>
        </w:rPr>
        <w:t xml:space="preserve">шаардлагыг нотолсон баримт, шаардлагатай бол нийслэлийн авто замын </w:t>
      </w:r>
      <w:r w:rsidR="00AC509C">
        <w:rPr>
          <w:rFonts w:ascii="Arial" w:eastAsia="Times New Roman" w:hAnsi="Arial" w:cs="Arial"/>
          <w:color w:val="000000" w:themeColor="text1"/>
          <w:sz w:val="24"/>
          <w:szCs w:val="24"/>
          <w:lang w:val="mn-MN"/>
        </w:rPr>
        <w:t>асуудал эрхэлсэн</w:t>
      </w:r>
      <w:r w:rsidR="00C9510D">
        <w:rPr>
          <w:rFonts w:ascii="Arial" w:eastAsia="Times New Roman" w:hAnsi="Arial" w:cs="Arial"/>
          <w:color w:val="000000" w:themeColor="text1"/>
          <w:sz w:val="24"/>
          <w:szCs w:val="24"/>
          <w:lang w:val="mn-MN"/>
        </w:rPr>
        <w:t xml:space="preserve"> байгууллагын тодорхойлолт</w:t>
      </w:r>
      <w:r w:rsidRPr="00371930">
        <w:rPr>
          <w:rFonts w:ascii="Arial" w:eastAsia="Times New Roman" w:hAnsi="Arial" w:cs="Arial"/>
          <w:color w:val="000000" w:themeColor="text1"/>
          <w:sz w:val="24"/>
          <w:szCs w:val="24"/>
          <w:lang w:val="mn-MN"/>
        </w:rPr>
        <w:t>;</w:t>
      </w:r>
    </w:p>
    <w:p w14:paraId="69794A7F" w14:textId="77777777" w:rsidR="00C9510D" w:rsidRDefault="00541F3E" w:rsidP="005A61F5">
      <w:pPr>
        <w:spacing w:after="0" w:line="240" w:lineRule="auto"/>
        <w:ind w:firstLine="567"/>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3.1.3.</w:t>
      </w:r>
      <w:r w:rsidR="00C9510D">
        <w:rPr>
          <w:rFonts w:ascii="Arial" w:eastAsia="Times New Roman" w:hAnsi="Arial" w:cs="Arial"/>
          <w:color w:val="000000" w:themeColor="text1"/>
          <w:sz w:val="24"/>
          <w:szCs w:val="24"/>
          <w:lang w:val="mn-MN"/>
        </w:rPr>
        <w:t>Хуулийн этгээдийн улсын бүртгэлийн гэрчилгээний хуулбар;</w:t>
      </w:r>
    </w:p>
    <w:p w14:paraId="0EDAC8B0" w14:textId="77777777" w:rsidR="00C9510D" w:rsidRPr="00282CDB" w:rsidRDefault="00541F3E" w:rsidP="005A61F5">
      <w:pPr>
        <w:spacing w:after="0" w:line="240" w:lineRule="auto"/>
        <w:ind w:firstLine="567"/>
        <w:jc w:val="both"/>
        <w:rPr>
          <w:rFonts w:ascii="Arial" w:eastAsia="Times New Roman" w:hAnsi="Arial" w:cs="Arial"/>
          <w:sz w:val="24"/>
          <w:szCs w:val="24"/>
          <w:lang w:val="mn-MN"/>
        </w:rPr>
      </w:pPr>
      <w:r w:rsidRPr="00282CDB">
        <w:rPr>
          <w:rFonts w:ascii="Arial" w:eastAsia="Times New Roman" w:hAnsi="Arial" w:cs="Arial"/>
          <w:sz w:val="24"/>
          <w:szCs w:val="24"/>
          <w:lang w:val="mn-MN"/>
        </w:rPr>
        <w:t>3.1.4.Тээврийн хэрэгслийн гэрчилгээний хуулбар;</w:t>
      </w:r>
    </w:p>
    <w:p w14:paraId="4E375DC4" w14:textId="322E278B" w:rsidR="00C9510D" w:rsidRDefault="00541F3E" w:rsidP="005A61F5">
      <w:pPr>
        <w:spacing w:after="0" w:line="240" w:lineRule="auto"/>
        <w:ind w:firstLine="567"/>
        <w:jc w:val="both"/>
        <w:rPr>
          <w:rFonts w:ascii="Arial" w:eastAsia="Times New Roman" w:hAnsi="Arial" w:cs="Arial"/>
          <w:strike/>
          <w:color w:val="FF0000"/>
          <w:sz w:val="24"/>
          <w:szCs w:val="24"/>
          <w:lang w:val="mn-MN"/>
        </w:rPr>
      </w:pPr>
      <w:r>
        <w:rPr>
          <w:rFonts w:ascii="Arial" w:eastAsia="Times New Roman" w:hAnsi="Arial" w:cs="Arial"/>
          <w:color w:val="000000" w:themeColor="text1"/>
          <w:sz w:val="24"/>
          <w:szCs w:val="24"/>
          <w:lang w:val="mn-MN"/>
        </w:rPr>
        <w:t>3.1.</w:t>
      </w:r>
      <w:r w:rsidR="00AF374B">
        <w:rPr>
          <w:rFonts w:ascii="Arial" w:eastAsia="Times New Roman" w:hAnsi="Arial" w:cs="Arial"/>
          <w:color w:val="000000" w:themeColor="text1"/>
          <w:sz w:val="24"/>
          <w:szCs w:val="24"/>
        </w:rPr>
        <w:t>4</w:t>
      </w:r>
      <w:r>
        <w:rPr>
          <w:rFonts w:ascii="Arial" w:eastAsia="Times New Roman" w:hAnsi="Arial" w:cs="Arial"/>
          <w:color w:val="000000" w:themeColor="text1"/>
          <w:sz w:val="24"/>
          <w:szCs w:val="24"/>
          <w:lang w:val="mn-MN"/>
        </w:rPr>
        <w:t>.</w:t>
      </w:r>
      <w:r w:rsidRPr="00371930">
        <w:rPr>
          <w:rFonts w:ascii="Arial" w:eastAsia="Times New Roman" w:hAnsi="Arial" w:cs="Arial"/>
          <w:color w:val="000000" w:themeColor="text1"/>
          <w:sz w:val="24"/>
          <w:szCs w:val="24"/>
          <w:lang w:val="mn-MN"/>
        </w:rPr>
        <w:t>Тээврийн хэрэгсли</w:t>
      </w:r>
      <w:r w:rsidR="00BF172A">
        <w:rPr>
          <w:rFonts w:ascii="Arial" w:eastAsia="Times New Roman" w:hAnsi="Arial" w:cs="Arial"/>
          <w:color w:val="000000" w:themeColor="text1"/>
          <w:sz w:val="24"/>
          <w:szCs w:val="24"/>
          <w:lang w:val="mn-MN"/>
        </w:rPr>
        <w:t xml:space="preserve">йн ерөнхий байдлыг харуулсан </w:t>
      </w:r>
      <w:r w:rsidR="00C9510D">
        <w:rPr>
          <w:rFonts w:ascii="Arial" w:eastAsia="Times New Roman" w:hAnsi="Arial" w:cs="Arial"/>
          <w:color w:val="000000" w:themeColor="text1"/>
          <w:sz w:val="24"/>
          <w:szCs w:val="24"/>
          <w:lang w:val="mn-MN"/>
        </w:rPr>
        <w:t>зураг /4 талыг нь хамруулсан 2-оос доошгүй</w:t>
      </w:r>
      <w:r w:rsidRPr="00371930">
        <w:rPr>
          <w:rFonts w:ascii="Arial" w:eastAsia="Times New Roman" w:hAnsi="Arial" w:cs="Arial"/>
          <w:color w:val="000000" w:themeColor="text1"/>
          <w:sz w:val="24"/>
          <w:szCs w:val="24"/>
          <w:lang w:val="mn-MN"/>
        </w:rPr>
        <w:t>/;</w:t>
      </w:r>
    </w:p>
    <w:p w14:paraId="10E10D4E" w14:textId="07B5EF7B" w:rsidR="00541F3E" w:rsidRPr="00DA55C3" w:rsidRDefault="00541F3E" w:rsidP="005A61F5">
      <w:pPr>
        <w:spacing w:after="0" w:line="240" w:lineRule="auto"/>
        <w:ind w:firstLine="567"/>
        <w:jc w:val="both"/>
        <w:rPr>
          <w:rFonts w:ascii="Arial" w:eastAsia="Times New Roman" w:hAnsi="Arial" w:cs="Arial"/>
          <w:sz w:val="24"/>
          <w:szCs w:val="24"/>
          <w:lang w:val="mn-MN"/>
        </w:rPr>
      </w:pPr>
      <w:r w:rsidRPr="00DA55C3">
        <w:rPr>
          <w:rFonts w:ascii="Arial" w:eastAsia="Times New Roman" w:hAnsi="Arial" w:cs="Arial"/>
          <w:sz w:val="24"/>
          <w:szCs w:val="24"/>
          <w:lang w:val="mn-MN"/>
        </w:rPr>
        <w:t>3</w:t>
      </w:r>
      <w:r w:rsidRPr="00DA55C3">
        <w:rPr>
          <w:rFonts w:ascii="Arial" w:eastAsia="Times New Roman" w:hAnsi="Arial" w:cs="Arial"/>
          <w:sz w:val="24"/>
          <w:szCs w:val="24"/>
        </w:rPr>
        <w:t>.1.</w:t>
      </w:r>
      <w:r w:rsidR="00AF374B" w:rsidRPr="00DA55C3">
        <w:rPr>
          <w:rFonts w:ascii="Arial" w:eastAsia="Times New Roman" w:hAnsi="Arial" w:cs="Arial"/>
          <w:sz w:val="24"/>
          <w:szCs w:val="24"/>
        </w:rPr>
        <w:t>5</w:t>
      </w:r>
      <w:r w:rsidRPr="00DA55C3">
        <w:rPr>
          <w:rFonts w:ascii="Arial" w:eastAsia="Times New Roman" w:hAnsi="Arial" w:cs="Arial"/>
          <w:sz w:val="24"/>
          <w:szCs w:val="24"/>
          <w:lang w:val="mn-MN"/>
        </w:rPr>
        <w:t xml:space="preserve">.Аюултай ачаа тээвэрлэх </w:t>
      </w:r>
      <w:r w:rsidR="0061267E" w:rsidRPr="00DA55C3">
        <w:rPr>
          <w:rFonts w:ascii="Arial" w:eastAsia="Times New Roman" w:hAnsi="Arial" w:cs="Arial"/>
          <w:sz w:val="24"/>
          <w:szCs w:val="24"/>
          <w:lang w:val="mn-MN"/>
        </w:rPr>
        <w:t>тохиолдолд</w:t>
      </w:r>
      <w:r w:rsidRPr="00DA55C3">
        <w:rPr>
          <w:rFonts w:ascii="Arial" w:eastAsia="Times New Roman" w:hAnsi="Arial" w:cs="Arial"/>
          <w:sz w:val="24"/>
          <w:szCs w:val="24"/>
          <w:lang w:val="mn-MN"/>
        </w:rPr>
        <w:t xml:space="preserve"> </w:t>
      </w:r>
      <w:r w:rsidR="0061267E" w:rsidRPr="00DA55C3">
        <w:rPr>
          <w:rFonts w:ascii="Arial" w:eastAsia="Times New Roman" w:hAnsi="Arial" w:cs="Arial"/>
          <w:sz w:val="24"/>
          <w:szCs w:val="24"/>
          <w:lang w:val="mn-MN"/>
        </w:rPr>
        <w:t>цагдаагийн болон он</w:t>
      </w:r>
      <w:r w:rsidRPr="00DA55C3">
        <w:rPr>
          <w:rFonts w:ascii="Arial" w:eastAsia="Times New Roman" w:hAnsi="Arial" w:cs="Arial"/>
          <w:sz w:val="24"/>
          <w:szCs w:val="24"/>
          <w:lang w:val="mn-MN"/>
        </w:rPr>
        <w:t xml:space="preserve">цгой байдлын </w:t>
      </w:r>
      <w:r w:rsidR="0061267E" w:rsidRPr="00DA55C3">
        <w:rPr>
          <w:rFonts w:ascii="Arial" w:eastAsia="Times New Roman" w:hAnsi="Arial" w:cs="Arial"/>
          <w:sz w:val="24"/>
          <w:szCs w:val="24"/>
          <w:lang w:val="mn-MN"/>
        </w:rPr>
        <w:t>байгууллагын дүгнэлт</w:t>
      </w:r>
      <w:r w:rsidRPr="00DA55C3">
        <w:rPr>
          <w:rFonts w:ascii="Arial" w:eastAsia="Times New Roman" w:hAnsi="Arial" w:cs="Arial"/>
          <w:sz w:val="24"/>
          <w:szCs w:val="24"/>
          <w:lang w:val="mn-MN"/>
        </w:rPr>
        <w:t>ийн хуулбар</w:t>
      </w:r>
      <w:r w:rsidR="00CD0A1B" w:rsidRPr="00DA55C3">
        <w:rPr>
          <w:rFonts w:ascii="Arial" w:eastAsia="Times New Roman" w:hAnsi="Arial" w:cs="Arial"/>
          <w:sz w:val="24"/>
          <w:szCs w:val="24"/>
          <w:lang w:val="mn-MN"/>
        </w:rPr>
        <w:t>.</w:t>
      </w:r>
    </w:p>
    <w:p w14:paraId="0F5571B7" w14:textId="2EE1D76B" w:rsidR="00CD0A1B" w:rsidRPr="00DA55C3" w:rsidRDefault="00CD0A1B" w:rsidP="00692F56">
      <w:pPr>
        <w:spacing w:before="240" w:after="0" w:line="240" w:lineRule="auto"/>
        <w:ind w:firstLine="567"/>
        <w:jc w:val="both"/>
        <w:rPr>
          <w:rFonts w:ascii="Arial" w:eastAsia="Times New Roman" w:hAnsi="Arial" w:cs="Arial"/>
          <w:sz w:val="24"/>
          <w:szCs w:val="24"/>
          <w:lang w:val="mn-MN"/>
        </w:rPr>
      </w:pPr>
      <w:r w:rsidRPr="00DA55C3">
        <w:rPr>
          <w:rFonts w:ascii="Arial" w:eastAsia="Times New Roman" w:hAnsi="Arial" w:cs="Arial"/>
          <w:sz w:val="24"/>
          <w:szCs w:val="24"/>
          <w:lang w:val="mn-MN"/>
        </w:rPr>
        <w:t>3.2.</w:t>
      </w:r>
      <w:r w:rsidR="00B745DC">
        <w:rPr>
          <w:rFonts w:ascii="Arial" w:eastAsia="Times New Roman" w:hAnsi="Arial" w:cs="Arial"/>
          <w:sz w:val="24"/>
          <w:szCs w:val="24"/>
          <w:lang w:val="mn-MN"/>
        </w:rPr>
        <w:t>Энэхүү журмын 2.2.2-т заасан тусгайлсан</w:t>
      </w:r>
      <w:r w:rsidR="0041275C" w:rsidRPr="00DA55C3">
        <w:rPr>
          <w:rFonts w:ascii="Arial" w:eastAsia="Times New Roman" w:hAnsi="Arial" w:cs="Arial"/>
          <w:sz w:val="24"/>
          <w:szCs w:val="24"/>
          <w:lang w:val="mn-MN"/>
        </w:rPr>
        <w:t xml:space="preserve"> зөвшөөрлийг хувь хүн авах тохиолдолд дараах бичиг баримтыг бүрдүүлж, цахим мэдээллийн санд илгээнэ. Үүнд:</w:t>
      </w:r>
    </w:p>
    <w:p w14:paraId="7499AEB8" w14:textId="1CB8F869" w:rsidR="0041275C" w:rsidRPr="00DA55C3" w:rsidRDefault="0041275C" w:rsidP="005A61F5">
      <w:pPr>
        <w:spacing w:before="240" w:after="0" w:line="240" w:lineRule="auto"/>
        <w:ind w:firstLine="567"/>
        <w:jc w:val="both"/>
        <w:rPr>
          <w:rFonts w:ascii="Arial" w:eastAsia="Times New Roman" w:hAnsi="Arial" w:cs="Arial"/>
          <w:sz w:val="24"/>
          <w:szCs w:val="24"/>
          <w:lang w:val="mn-MN"/>
        </w:rPr>
      </w:pPr>
      <w:r w:rsidRPr="00DA55C3">
        <w:rPr>
          <w:rFonts w:ascii="Arial" w:eastAsia="Times New Roman" w:hAnsi="Arial" w:cs="Arial"/>
          <w:sz w:val="24"/>
          <w:szCs w:val="24"/>
          <w:lang w:val="mn-MN"/>
        </w:rPr>
        <w:t>3.2.1.</w:t>
      </w:r>
      <w:r w:rsidR="00AF374B" w:rsidRPr="00DA55C3">
        <w:rPr>
          <w:rFonts w:ascii="Arial" w:eastAsia="Times New Roman" w:hAnsi="Arial" w:cs="Arial"/>
          <w:sz w:val="24"/>
          <w:szCs w:val="24"/>
          <w:lang w:val="mn-MN"/>
        </w:rPr>
        <w:t>Т</w:t>
      </w:r>
      <w:r w:rsidR="00B745DC">
        <w:rPr>
          <w:rFonts w:ascii="Arial" w:eastAsia="Times New Roman" w:hAnsi="Arial" w:cs="Arial"/>
          <w:sz w:val="24"/>
          <w:szCs w:val="24"/>
          <w:lang w:val="mn-MN"/>
        </w:rPr>
        <w:t>усгайлсан</w:t>
      </w:r>
      <w:r w:rsidR="00AF374B" w:rsidRPr="00DA55C3">
        <w:rPr>
          <w:rFonts w:ascii="Arial" w:eastAsia="Times New Roman" w:hAnsi="Arial" w:cs="Arial"/>
          <w:sz w:val="24"/>
          <w:szCs w:val="24"/>
          <w:lang w:val="mn-MN"/>
        </w:rPr>
        <w:t xml:space="preserve"> зөвшөөрөл авах цахим хүсэлт;</w:t>
      </w:r>
    </w:p>
    <w:p w14:paraId="782F4EB2" w14:textId="7DA8D3EE" w:rsidR="00AF374B" w:rsidRDefault="00AF374B" w:rsidP="005A61F5">
      <w:pPr>
        <w:spacing w:before="240" w:after="0" w:line="240" w:lineRule="auto"/>
        <w:ind w:firstLine="567"/>
        <w:jc w:val="both"/>
        <w:rPr>
          <w:rFonts w:ascii="Arial" w:eastAsia="Times New Roman" w:hAnsi="Arial" w:cs="Arial"/>
          <w:color w:val="000000" w:themeColor="text1"/>
          <w:sz w:val="24"/>
          <w:szCs w:val="24"/>
          <w:lang w:val="mn-MN"/>
        </w:rPr>
      </w:pPr>
      <w:r w:rsidRPr="006F2CDA">
        <w:rPr>
          <w:rFonts w:ascii="Arial" w:eastAsia="Times New Roman" w:hAnsi="Arial" w:cs="Arial"/>
          <w:sz w:val="24"/>
          <w:szCs w:val="24"/>
          <w:lang w:val="mn-MN"/>
        </w:rPr>
        <w:t xml:space="preserve">3.2.2.Хязгаарлалт тогтоосон болон хориглосон гудамж, замууд руу зайлшгүй тохиолдлоор </w:t>
      </w:r>
      <w:r w:rsidRPr="00371930">
        <w:rPr>
          <w:rFonts w:ascii="Arial" w:eastAsia="Times New Roman" w:hAnsi="Arial" w:cs="Arial"/>
          <w:color w:val="000000" w:themeColor="text1"/>
          <w:sz w:val="24"/>
          <w:szCs w:val="24"/>
          <w:lang w:val="mn-MN"/>
        </w:rPr>
        <w:t>зо</w:t>
      </w:r>
      <w:r>
        <w:rPr>
          <w:rFonts w:ascii="Arial" w:eastAsia="Times New Roman" w:hAnsi="Arial" w:cs="Arial"/>
          <w:color w:val="000000" w:themeColor="text1"/>
          <w:sz w:val="24"/>
          <w:szCs w:val="24"/>
          <w:lang w:val="mn-MN"/>
        </w:rPr>
        <w:t xml:space="preserve">рчих хэрэгцээ шаардлагыг нотолсон баримт, шаардлагатай бол нийслэлийн авто замын </w:t>
      </w:r>
      <w:r w:rsidR="00AC509C">
        <w:rPr>
          <w:rFonts w:ascii="Arial" w:eastAsia="Times New Roman" w:hAnsi="Arial" w:cs="Arial"/>
          <w:color w:val="000000" w:themeColor="text1"/>
          <w:sz w:val="24"/>
          <w:szCs w:val="24"/>
          <w:lang w:val="mn-MN"/>
        </w:rPr>
        <w:t>асуудал эрхэлсэн</w:t>
      </w:r>
      <w:r>
        <w:rPr>
          <w:rFonts w:ascii="Arial" w:eastAsia="Times New Roman" w:hAnsi="Arial" w:cs="Arial"/>
          <w:color w:val="000000" w:themeColor="text1"/>
          <w:sz w:val="24"/>
          <w:szCs w:val="24"/>
          <w:lang w:val="mn-MN"/>
        </w:rPr>
        <w:t xml:space="preserve"> байгууллагын тодорхойлолт</w:t>
      </w:r>
      <w:r w:rsidRPr="00371930">
        <w:rPr>
          <w:rFonts w:ascii="Arial" w:eastAsia="Times New Roman" w:hAnsi="Arial" w:cs="Arial"/>
          <w:color w:val="000000" w:themeColor="text1"/>
          <w:sz w:val="24"/>
          <w:szCs w:val="24"/>
          <w:lang w:val="mn-MN"/>
        </w:rPr>
        <w:t>;</w:t>
      </w:r>
    </w:p>
    <w:p w14:paraId="79C6DB00" w14:textId="21D05B33" w:rsidR="00110C09" w:rsidRDefault="00AF374B" w:rsidP="005A61F5">
      <w:pPr>
        <w:spacing w:before="240" w:after="0" w:line="240" w:lineRule="auto"/>
        <w:ind w:firstLine="56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mn-MN"/>
        </w:rPr>
        <w:t>3.2.3.Иргэний үнэмлэхний хуулбар /</w:t>
      </w:r>
      <w:r w:rsidR="00F95918">
        <w:rPr>
          <w:rFonts w:ascii="Arial" w:eastAsia="Times New Roman" w:hAnsi="Arial" w:cs="Arial"/>
          <w:color w:val="000000" w:themeColor="text1"/>
          <w:sz w:val="24"/>
          <w:szCs w:val="24"/>
          <w:lang w:val="mn-MN"/>
        </w:rPr>
        <w:t>танилт нэвтрэлтийн цахим</w:t>
      </w:r>
      <w:r>
        <w:rPr>
          <w:rFonts w:ascii="Arial" w:eastAsia="Times New Roman" w:hAnsi="Arial" w:cs="Arial"/>
          <w:color w:val="000000" w:themeColor="text1"/>
          <w:sz w:val="24"/>
          <w:szCs w:val="24"/>
          <w:lang w:val="mn-MN"/>
        </w:rPr>
        <w:t xml:space="preserve"> системээр нэвтэрсэн бол шаардлагагүй/</w:t>
      </w:r>
      <w:r w:rsidR="00110C09">
        <w:rPr>
          <w:rFonts w:ascii="Arial" w:eastAsia="Times New Roman" w:hAnsi="Arial" w:cs="Arial"/>
          <w:color w:val="000000" w:themeColor="text1"/>
          <w:sz w:val="24"/>
          <w:szCs w:val="24"/>
        </w:rPr>
        <w:t>;</w:t>
      </w:r>
    </w:p>
    <w:p w14:paraId="217D4E2D" w14:textId="70DD0BD8" w:rsidR="00697CBA" w:rsidRPr="00282CDB" w:rsidRDefault="00697CBA" w:rsidP="005A61F5">
      <w:pPr>
        <w:spacing w:before="240" w:after="0" w:line="240" w:lineRule="auto"/>
        <w:ind w:firstLine="567"/>
        <w:jc w:val="both"/>
        <w:rPr>
          <w:rFonts w:ascii="Arial" w:eastAsia="Times New Roman" w:hAnsi="Arial" w:cs="Arial"/>
          <w:sz w:val="24"/>
          <w:szCs w:val="24"/>
          <w:lang w:val="mn-MN"/>
        </w:rPr>
      </w:pPr>
      <w:r>
        <w:rPr>
          <w:rFonts w:ascii="Arial" w:eastAsia="Times New Roman" w:hAnsi="Arial" w:cs="Arial"/>
          <w:color w:val="000000" w:themeColor="text1"/>
          <w:sz w:val="24"/>
          <w:szCs w:val="24"/>
          <w:lang w:val="mn-MN"/>
        </w:rPr>
        <w:t>3.2.4.</w:t>
      </w:r>
      <w:r w:rsidRPr="00282CDB">
        <w:rPr>
          <w:rFonts w:ascii="Arial" w:eastAsia="Times New Roman" w:hAnsi="Arial" w:cs="Arial"/>
          <w:sz w:val="24"/>
          <w:szCs w:val="24"/>
          <w:lang w:val="mn-MN"/>
        </w:rPr>
        <w:t>Тээврийн хэрэгслийн гэрчилгээний хуулбар;</w:t>
      </w:r>
    </w:p>
    <w:p w14:paraId="2DCB7134" w14:textId="385117AE" w:rsidR="00692F56" w:rsidRDefault="00110C09" w:rsidP="005A61F5">
      <w:pPr>
        <w:spacing w:before="240" w:after="0" w:line="240" w:lineRule="auto"/>
        <w:ind w:firstLine="567"/>
        <w:jc w:val="both"/>
        <w:rPr>
          <w:rFonts w:ascii="Arial" w:eastAsia="Times New Roman" w:hAnsi="Arial" w:cs="Arial"/>
          <w:strike/>
          <w:color w:val="FF0000"/>
          <w:sz w:val="24"/>
          <w:szCs w:val="24"/>
        </w:rPr>
      </w:pPr>
      <w:r>
        <w:rPr>
          <w:rFonts w:ascii="Arial" w:eastAsia="Times New Roman" w:hAnsi="Arial" w:cs="Arial"/>
          <w:color w:val="000000" w:themeColor="text1"/>
          <w:sz w:val="24"/>
          <w:szCs w:val="24"/>
          <w:lang w:val="mn-MN"/>
        </w:rPr>
        <w:t>3.1.</w:t>
      </w:r>
      <w:r w:rsidR="00697CBA">
        <w:rPr>
          <w:rFonts w:ascii="Arial" w:eastAsia="Times New Roman" w:hAnsi="Arial" w:cs="Arial"/>
          <w:color w:val="000000" w:themeColor="text1"/>
          <w:sz w:val="24"/>
          <w:szCs w:val="24"/>
          <w:lang w:val="mn-MN"/>
        </w:rPr>
        <w:t>5</w:t>
      </w:r>
      <w:r>
        <w:rPr>
          <w:rFonts w:ascii="Arial" w:eastAsia="Times New Roman" w:hAnsi="Arial" w:cs="Arial"/>
          <w:color w:val="000000" w:themeColor="text1"/>
          <w:sz w:val="24"/>
          <w:szCs w:val="24"/>
          <w:lang w:val="mn-MN"/>
        </w:rPr>
        <w:t>.</w:t>
      </w:r>
      <w:r w:rsidRPr="00371930">
        <w:rPr>
          <w:rFonts w:ascii="Arial" w:eastAsia="Times New Roman" w:hAnsi="Arial" w:cs="Arial"/>
          <w:color w:val="000000" w:themeColor="text1"/>
          <w:sz w:val="24"/>
          <w:szCs w:val="24"/>
          <w:lang w:val="mn-MN"/>
        </w:rPr>
        <w:t>Тээврийн хэрэгсли</w:t>
      </w:r>
      <w:r>
        <w:rPr>
          <w:rFonts w:ascii="Arial" w:eastAsia="Times New Roman" w:hAnsi="Arial" w:cs="Arial"/>
          <w:color w:val="000000" w:themeColor="text1"/>
          <w:sz w:val="24"/>
          <w:szCs w:val="24"/>
          <w:lang w:val="mn-MN"/>
        </w:rPr>
        <w:t>йн ерөнхий байдлыг харуулсан зураг /4 талыг нь хамруулсан 2-оос доошгүй</w:t>
      </w:r>
      <w:r w:rsidRPr="00371930">
        <w:rPr>
          <w:rFonts w:ascii="Arial" w:eastAsia="Times New Roman" w:hAnsi="Arial" w:cs="Arial"/>
          <w:color w:val="000000" w:themeColor="text1"/>
          <w:sz w:val="24"/>
          <w:szCs w:val="24"/>
          <w:lang w:val="mn-MN"/>
        </w:rPr>
        <w:t>/</w:t>
      </w:r>
      <w:r>
        <w:rPr>
          <w:rFonts w:ascii="Arial" w:eastAsia="Times New Roman" w:hAnsi="Arial" w:cs="Arial"/>
          <w:color w:val="000000" w:themeColor="text1"/>
          <w:sz w:val="24"/>
          <w:szCs w:val="24"/>
        </w:rPr>
        <w:t>.</w:t>
      </w:r>
    </w:p>
    <w:p w14:paraId="7B300133" w14:textId="12CE86CC" w:rsidR="0075549C" w:rsidRPr="00692F56" w:rsidRDefault="00E101E1" w:rsidP="00692F56">
      <w:pPr>
        <w:spacing w:before="240" w:after="0" w:line="240" w:lineRule="auto"/>
        <w:jc w:val="center"/>
        <w:rPr>
          <w:rFonts w:ascii="Arial" w:eastAsia="Times New Roman" w:hAnsi="Arial" w:cs="Arial"/>
          <w:strike/>
          <w:color w:val="FF0000"/>
          <w:sz w:val="24"/>
          <w:szCs w:val="24"/>
        </w:rPr>
      </w:pPr>
      <w:r>
        <w:rPr>
          <w:rFonts w:ascii="Arial" w:hAnsi="Arial" w:cs="Arial"/>
          <w:sz w:val="24"/>
          <w:szCs w:val="24"/>
          <w:lang w:val="mn-MN"/>
        </w:rPr>
        <w:t>Дөрөв.</w:t>
      </w:r>
      <w:r w:rsidR="00E963AE">
        <w:rPr>
          <w:rFonts w:ascii="Arial" w:hAnsi="Arial" w:cs="Arial"/>
          <w:sz w:val="24"/>
          <w:szCs w:val="24"/>
          <w:lang w:val="mn-MN"/>
        </w:rPr>
        <w:t>З</w:t>
      </w:r>
      <w:r w:rsidR="00A9157E">
        <w:rPr>
          <w:rFonts w:ascii="Arial" w:hAnsi="Arial" w:cs="Arial"/>
          <w:sz w:val="24"/>
          <w:szCs w:val="24"/>
          <w:lang w:val="mn-MN"/>
        </w:rPr>
        <w:t>өвшөөрөл олгохтой холбоотой төрийн байгууллагын чиг үүрэг</w:t>
      </w:r>
    </w:p>
    <w:p w14:paraId="4858C24C" w14:textId="155DF8B6" w:rsidR="00D65F2E" w:rsidRDefault="00D65F2E" w:rsidP="00902145">
      <w:pPr>
        <w:spacing w:before="240" w:after="0" w:line="240" w:lineRule="auto"/>
        <w:ind w:firstLine="720"/>
        <w:jc w:val="both"/>
        <w:rPr>
          <w:rFonts w:ascii="Arial" w:eastAsia="Times New Roman" w:hAnsi="Arial" w:cs="Arial"/>
          <w:sz w:val="24"/>
          <w:szCs w:val="24"/>
          <w:lang w:val="mn-MN" w:eastAsia="ko-KR"/>
        </w:rPr>
      </w:pPr>
      <w:r w:rsidRPr="00D65F2E">
        <w:rPr>
          <w:rFonts w:ascii="Arial" w:eastAsia="Times New Roman" w:hAnsi="Arial" w:cs="Arial"/>
          <w:sz w:val="24"/>
          <w:szCs w:val="24"/>
          <w:lang w:val="mn-MN" w:eastAsia="ko-KR"/>
        </w:rPr>
        <w:t>4.</w:t>
      </w:r>
      <w:r>
        <w:rPr>
          <w:rFonts w:ascii="Arial" w:eastAsia="Times New Roman" w:hAnsi="Arial" w:cs="Arial"/>
          <w:sz w:val="24"/>
          <w:szCs w:val="24"/>
          <w:lang w:val="mn-MN" w:eastAsia="ko-KR"/>
        </w:rPr>
        <w:t>1</w:t>
      </w:r>
      <w:r w:rsidRPr="00D65F2E">
        <w:rPr>
          <w:rFonts w:ascii="Arial" w:eastAsia="Times New Roman" w:hAnsi="Arial" w:cs="Arial"/>
          <w:sz w:val="24"/>
          <w:szCs w:val="24"/>
          <w:lang w:val="mn-MN" w:eastAsia="ko-KR"/>
        </w:rPr>
        <w:t>.Эрх бүхий байгууллагууд нь Автотээврийн тухай хууль, Авто замын тухай хууль, Төрийн хяналт шалгалтын тухай хууль, Замын хөдөлгөөний аюулгүй байдлын тухай хууль болон холбогдох дүрэм, журам, стандартыг мөрдлөг болгон</w:t>
      </w:r>
      <w:r>
        <w:rPr>
          <w:rFonts w:ascii="Arial" w:eastAsia="Times New Roman" w:hAnsi="Arial" w:cs="Arial"/>
          <w:sz w:val="24"/>
          <w:szCs w:val="24"/>
          <w:lang w:val="mn-MN" w:eastAsia="ko-KR"/>
        </w:rPr>
        <w:t>,</w:t>
      </w:r>
      <w:r w:rsidRPr="00D65F2E">
        <w:rPr>
          <w:rFonts w:ascii="Arial" w:eastAsia="Times New Roman" w:hAnsi="Arial" w:cs="Arial"/>
          <w:sz w:val="24"/>
          <w:szCs w:val="24"/>
          <w:lang w:val="mn-MN" w:eastAsia="ko-KR"/>
        </w:rPr>
        <w:t xml:space="preserve"> дараах </w:t>
      </w:r>
      <w:r>
        <w:rPr>
          <w:rFonts w:ascii="Arial" w:eastAsia="Times New Roman" w:hAnsi="Arial" w:cs="Arial"/>
          <w:sz w:val="24"/>
          <w:szCs w:val="24"/>
          <w:lang w:val="mn-MN" w:eastAsia="ko-KR"/>
        </w:rPr>
        <w:t xml:space="preserve">чиг </w:t>
      </w:r>
      <w:r w:rsidRPr="00D65F2E">
        <w:rPr>
          <w:rFonts w:ascii="Arial" w:eastAsia="Times New Roman" w:hAnsi="Arial" w:cs="Arial"/>
          <w:sz w:val="24"/>
          <w:szCs w:val="24"/>
          <w:lang w:val="mn-MN" w:eastAsia="ko-KR"/>
        </w:rPr>
        <w:t xml:space="preserve">үүргийг </w:t>
      </w:r>
      <w:r>
        <w:rPr>
          <w:rFonts w:ascii="Arial" w:eastAsia="Times New Roman" w:hAnsi="Arial" w:cs="Arial"/>
          <w:sz w:val="24"/>
          <w:szCs w:val="24"/>
          <w:lang w:val="mn-MN" w:eastAsia="ko-KR"/>
        </w:rPr>
        <w:t>хэрэгжүүлнэ</w:t>
      </w:r>
      <w:r w:rsidRPr="00D65F2E">
        <w:rPr>
          <w:rFonts w:ascii="Arial" w:eastAsia="Times New Roman" w:hAnsi="Arial" w:cs="Arial"/>
          <w:sz w:val="24"/>
          <w:szCs w:val="24"/>
          <w:lang w:val="mn-MN" w:eastAsia="ko-KR"/>
        </w:rPr>
        <w:t>.</w:t>
      </w:r>
      <w:r>
        <w:rPr>
          <w:rFonts w:ascii="Arial" w:eastAsia="Times New Roman" w:hAnsi="Arial" w:cs="Arial"/>
          <w:sz w:val="24"/>
          <w:szCs w:val="24"/>
          <w:lang w:val="mn-MN" w:eastAsia="ko-KR"/>
        </w:rPr>
        <w:t xml:space="preserve"> Үүнд:</w:t>
      </w:r>
    </w:p>
    <w:p w14:paraId="467EA7C3" w14:textId="64A88E49" w:rsidR="00D65F2E" w:rsidRPr="00902145" w:rsidRDefault="009947E9" w:rsidP="005A61F5">
      <w:pPr>
        <w:spacing w:before="240" w:after="0" w:line="240" w:lineRule="auto"/>
        <w:ind w:firstLine="720"/>
        <w:jc w:val="both"/>
        <w:rPr>
          <w:rFonts w:ascii="Arial" w:eastAsia="Times New Roman" w:hAnsi="Arial" w:cs="Arial"/>
          <w:sz w:val="24"/>
          <w:szCs w:val="24"/>
          <w:lang w:eastAsia="ko-KR"/>
        </w:rPr>
      </w:pPr>
      <w:r>
        <w:rPr>
          <w:rFonts w:ascii="Arial" w:eastAsia="Times New Roman" w:hAnsi="Arial" w:cs="Arial"/>
          <w:sz w:val="24"/>
          <w:szCs w:val="24"/>
          <w:lang w:val="mn-MN" w:eastAsia="ko-KR"/>
        </w:rPr>
        <w:t>4</w:t>
      </w:r>
      <w:r w:rsidRPr="009947E9">
        <w:rPr>
          <w:rFonts w:ascii="Arial" w:eastAsia="Times New Roman" w:hAnsi="Arial" w:cs="Arial"/>
          <w:sz w:val="24"/>
          <w:szCs w:val="24"/>
          <w:lang w:val="mn-MN" w:eastAsia="ko-KR"/>
        </w:rPr>
        <w:t>.</w:t>
      </w:r>
      <w:r>
        <w:rPr>
          <w:rFonts w:ascii="Arial" w:eastAsia="Times New Roman" w:hAnsi="Arial" w:cs="Arial"/>
          <w:sz w:val="24"/>
          <w:szCs w:val="24"/>
          <w:lang w:val="mn-MN" w:eastAsia="ko-KR"/>
        </w:rPr>
        <w:t>1</w:t>
      </w:r>
      <w:r w:rsidR="00D65F2E">
        <w:rPr>
          <w:rFonts w:ascii="Arial" w:eastAsia="Times New Roman" w:hAnsi="Arial" w:cs="Arial"/>
          <w:sz w:val="24"/>
          <w:szCs w:val="24"/>
          <w:lang w:val="mn-MN" w:eastAsia="ko-KR"/>
        </w:rPr>
        <w:t>.1.Улаанбаатар хотын</w:t>
      </w:r>
      <w:r>
        <w:rPr>
          <w:rFonts w:ascii="Arial" w:eastAsia="Times New Roman" w:hAnsi="Arial" w:cs="Arial"/>
          <w:sz w:val="24"/>
          <w:szCs w:val="24"/>
          <w:lang w:val="mn-MN" w:eastAsia="ko-KR"/>
        </w:rPr>
        <w:t xml:space="preserve"> замын хөдөлгөөний нөхцөл байдалтай уялдуулан</w:t>
      </w:r>
      <w:r w:rsidR="00D564DA">
        <w:rPr>
          <w:rFonts w:ascii="Arial" w:eastAsia="Times New Roman" w:hAnsi="Arial" w:cs="Arial"/>
          <w:sz w:val="24"/>
          <w:szCs w:val="24"/>
          <w:lang w:val="mn-MN" w:eastAsia="ko-KR"/>
        </w:rPr>
        <w:t xml:space="preserve">, </w:t>
      </w:r>
      <w:r w:rsidR="008C1F10">
        <w:rPr>
          <w:rFonts w:ascii="Arial" w:eastAsia="Times New Roman" w:hAnsi="Arial" w:cs="Arial"/>
          <w:sz w:val="24"/>
          <w:szCs w:val="24"/>
          <w:lang w:val="mn-MN" w:eastAsia="ko-KR"/>
        </w:rPr>
        <w:t>холбогдох байгууллагаас санал авч зөвшилцсөний үндсэн дээр</w:t>
      </w:r>
      <w:r w:rsidR="008C1F10" w:rsidRPr="008C1F10">
        <w:rPr>
          <w:rFonts w:ascii="Arial" w:eastAsia="Times New Roman" w:hAnsi="Arial" w:cs="Arial"/>
          <w:sz w:val="24"/>
          <w:szCs w:val="24"/>
          <w:lang w:val="mn-MN" w:eastAsia="ko-KR"/>
        </w:rPr>
        <w:t xml:space="preserve"> </w:t>
      </w:r>
      <w:r w:rsidR="008C1F10">
        <w:rPr>
          <w:rFonts w:ascii="Arial" w:eastAsia="Times New Roman" w:hAnsi="Arial" w:cs="Arial"/>
          <w:sz w:val="24"/>
          <w:szCs w:val="24"/>
          <w:lang w:val="mn-MN" w:eastAsia="ko-KR"/>
        </w:rPr>
        <w:t xml:space="preserve">авто </w:t>
      </w:r>
      <w:r w:rsidR="008C1F10" w:rsidRPr="009947E9">
        <w:rPr>
          <w:rFonts w:ascii="Arial" w:eastAsia="Times New Roman" w:hAnsi="Arial" w:cs="Arial"/>
          <w:sz w:val="24"/>
          <w:szCs w:val="24"/>
          <w:lang w:val="mn-MN" w:eastAsia="ko-KR"/>
        </w:rPr>
        <w:t>замын тэмдэг, тэмдэглэл байрлуулах</w:t>
      </w:r>
      <w:r w:rsidR="008C1F10">
        <w:rPr>
          <w:rFonts w:ascii="Arial" w:eastAsia="Times New Roman" w:hAnsi="Arial" w:cs="Arial"/>
          <w:sz w:val="24"/>
          <w:szCs w:val="24"/>
          <w:lang w:val="mn-MN" w:eastAsia="ko-KR"/>
        </w:rPr>
        <w:t xml:space="preserve"> зэргээр</w:t>
      </w:r>
      <w:r w:rsidR="008C1F10" w:rsidRPr="008C1F10">
        <w:rPr>
          <w:rFonts w:ascii="Arial" w:eastAsia="Times New Roman" w:hAnsi="Arial" w:cs="Arial"/>
          <w:sz w:val="24"/>
          <w:szCs w:val="24"/>
          <w:lang w:val="mn-MN" w:eastAsia="ko-KR"/>
        </w:rPr>
        <w:t xml:space="preserve"> </w:t>
      </w:r>
      <w:r w:rsidR="008C1F10" w:rsidRPr="009947E9">
        <w:rPr>
          <w:rFonts w:ascii="Arial" w:eastAsia="Times New Roman" w:hAnsi="Arial" w:cs="Arial"/>
          <w:sz w:val="24"/>
          <w:szCs w:val="24"/>
          <w:lang w:val="mn-MN" w:eastAsia="ko-KR"/>
        </w:rPr>
        <w:t>хөдө</w:t>
      </w:r>
      <w:r w:rsidR="008C1F10">
        <w:rPr>
          <w:rFonts w:ascii="Arial" w:eastAsia="Times New Roman" w:hAnsi="Arial" w:cs="Arial"/>
          <w:sz w:val="24"/>
          <w:szCs w:val="24"/>
          <w:lang w:val="mn-MN" w:eastAsia="ko-KR"/>
        </w:rPr>
        <w:t>лгөөний зохион байгуулалтыг хийж</w:t>
      </w:r>
      <w:r>
        <w:rPr>
          <w:rFonts w:ascii="Arial" w:eastAsia="Times New Roman" w:hAnsi="Arial" w:cs="Arial"/>
          <w:sz w:val="24"/>
          <w:szCs w:val="24"/>
          <w:lang w:val="mn-MN" w:eastAsia="ko-KR"/>
        </w:rPr>
        <w:t>, энэ чиглэлээр замын</w:t>
      </w:r>
      <w:r w:rsidRPr="009947E9">
        <w:rPr>
          <w:rFonts w:ascii="Arial" w:eastAsia="Times New Roman" w:hAnsi="Arial" w:cs="Arial"/>
          <w:sz w:val="24"/>
          <w:szCs w:val="24"/>
          <w:lang w:val="mn-MN" w:eastAsia="ko-KR"/>
        </w:rPr>
        <w:t xml:space="preserve"> хөдөлгөөнд оролцогчдод мэдээлэл хүргэх ажлыг </w:t>
      </w:r>
      <w:r>
        <w:rPr>
          <w:rFonts w:ascii="Arial" w:eastAsia="Times New Roman" w:hAnsi="Arial" w:cs="Arial"/>
          <w:sz w:val="24"/>
          <w:szCs w:val="24"/>
          <w:lang w:val="mn-MN" w:eastAsia="ko-KR"/>
        </w:rPr>
        <w:t xml:space="preserve">нийслэлийн </w:t>
      </w:r>
      <w:r w:rsidRPr="009947E9">
        <w:rPr>
          <w:rFonts w:ascii="Arial" w:eastAsia="Times New Roman" w:hAnsi="Arial" w:cs="Arial"/>
          <w:sz w:val="24"/>
          <w:szCs w:val="24"/>
          <w:lang w:val="mn-MN" w:eastAsia="ko-KR"/>
        </w:rPr>
        <w:t xml:space="preserve">авто </w:t>
      </w:r>
      <w:r w:rsidR="008C1F10">
        <w:rPr>
          <w:rFonts w:ascii="Arial" w:eastAsia="Times New Roman" w:hAnsi="Arial" w:cs="Arial"/>
          <w:sz w:val="24"/>
          <w:szCs w:val="24"/>
          <w:lang w:val="mn-MN" w:eastAsia="ko-KR"/>
        </w:rPr>
        <w:t xml:space="preserve">замын </w:t>
      </w:r>
      <w:r w:rsidR="00AC509C">
        <w:rPr>
          <w:rFonts w:ascii="Arial" w:eastAsia="Times New Roman" w:hAnsi="Arial" w:cs="Arial"/>
          <w:sz w:val="24"/>
          <w:szCs w:val="24"/>
          <w:lang w:val="mn-MN" w:eastAsia="ko-KR"/>
        </w:rPr>
        <w:t>асуудал эрхэлсэн</w:t>
      </w:r>
      <w:r w:rsidR="008C1F10">
        <w:rPr>
          <w:rFonts w:ascii="Arial" w:eastAsia="Times New Roman" w:hAnsi="Arial" w:cs="Arial"/>
          <w:sz w:val="24"/>
          <w:szCs w:val="24"/>
          <w:lang w:val="mn-MN" w:eastAsia="ko-KR"/>
        </w:rPr>
        <w:t xml:space="preserve"> байгууллага</w:t>
      </w:r>
      <w:r w:rsidRPr="009947E9">
        <w:rPr>
          <w:rFonts w:ascii="Arial" w:eastAsia="Times New Roman" w:hAnsi="Arial" w:cs="Arial"/>
          <w:sz w:val="24"/>
          <w:szCs w:val="24"/>
          <w:lang w:val="mn-MN" w:eastAsia="ko-KR"/>
        </w:rPr>
        <w:t xml:space="preserve"> хариуцан зохион байгуулна</w:t>
      </w:r>
      <w:r w:rsidR="00902145">
        <w:rPr>
          <w:rFonts w:ascii="Arial" w:eastAsia="Times New Roman" w:hAnsi="Arial" w:cs="Arial"/>
          <w:sz w:val="24"/>
          <w:szCs w:val="24"/>
          <w:lang w:eastAsia="ko-KR"/>
        </w:rPr>
        <w:t>;</w:t>
      </w:r>
    </w:p>
    <w:p w14:paraId="176930EF" w14:textId="058FCD6C" w:rsidR="00902145" w:rsidRDefault="009947E9" w:rsidP="005A61F5">
      <w:pPr>
        <w:spacing w:before="240" w:after="0" w:line="240" w:lineRule="auto"/>
        <w:ind w:firstLine="720"/>
        <w:jc w:val="both"/>
        <w:rPr>
          <w:rFonts w:ascii="Arial" w:eastAsia="Times New Roman" w:hAnsi="Arial" w:cs="Arial"/>
          <w:sz w:val="24"/>
          <w:szCs w:val="24"/>
          <w:lang w:eastAsia="ko-KR"/>
        </w:rPr>
      </w:pPr>
      <w:r>
        <w:rPr>
          <w:rFonts w:ascii="Arial" w:eastAsia="Times New Roman" w:hAnsi="Arial" w:cs="Arial"/>
          <w:sz w:val="24"/>
          <w:szCs w:val="24"/>
          <w:lang w:val="mn-MN" w:eastAsia="ko-KR"/>
        </w:rPr>
        <w:lastRenderedPageBreak/>
        <w:t>4</w:t>
      </w:r>
      <w:r w:rsidRPr="009947E9">
        <w:rPr>
          <w:rFonts w:ascii="Arial" w:eastAsia="Times New Roman" w:hAnsi="Arial" w:cs="Arial"/>
          <w:sz w:val="24"/>
          <w:szCs w:val="24"/>
          <w:lang w:val="mn-MN" w:eastAsia="ko-KR"/>
        </w:rPr>
        <w:t>.</w:t>
      </w:r>
      <w:r w:rsidR="00D65F2E">
        <w:rPr>
          <w:rFonts w:ascii="Arial" w:eastAsia="Times New Roman" w:hAnsi="Arial" w:cs="Arial"/>
          <w:sz w:val="24"/>
          <w:szCs w:val="24"/>
          <w:lang w:val="mn-MN" w:eastAsia="ko-KR"/>
        </w:rPr>
        <w:t>1.</w:t>
      </w:r>
      <w:r w:rsidR="00902145">
        <w:rPr>
          <w:rFonts w:ascii="Arial" w:eastAsia="Times New Roman" w:hAnsi="Arial" w:cs="Arial"/>
          <w:sz w:val="24"/>
          <w:szCs w:val="24"/>
          <w:lang w:val="mn-MN" w:eastAsia="ko-KR"/>
        </w:rPr>
        <w:t>2</w:t>
      </w:r>
      <w:r w:rsidRPr="009947E9">
        <w:rPr>
          <w:rFonts w:ascii="Arial" w:eastAsia="Times New Roman" w:hAnsi="Arial" w:cs="Arial"/>
          <w:sz w:val="24"/>
          <w:szCs w:val="24"/>
          <w:lang w:val="mn-MN" w:eastAsia="ko-KR"/>
        </w:rPr>
        <w:t>.Энэхүү журмын дагуу зөвшөөрөл олгох</w:t>
      </w:r>
      <w:r w:rsidR="004D20A6">
        <w:rPr>
          <w:rFonts w:ascii="Arial" w:eastAsia="Times New Roman" w:hAnsi="Arial" w:cs="Arial"/>
          <w:sz w:val="24"/>
          <w:szCs w:val="24"/>
          <w:lang w:val="mn-MN" w:eastAsia="ko-KR"/>
        </w:rPr>
        <w:t>, цахим мэдээллийн системийг ашиглах талаар иргэн, хуулийн этгээдэд мэдээлэл хүргэх, цахим мэдээллийн системд өөрчлөлт оруулах талаар холбогдох байгууллагад санал хүргүүлэх</w:t>
      </w:r>
      <w:r w:rsidRPr="009947E9">
        <w:rPr>
          <w:rFonts w:ascii="Arial" w:eastAsia="Times New Roman" w:hAnsi="Arial" w:cs="Arial"/>
          <w:sz w:val="24"/>
          <w:szCs w:val="24"/>
          <w:lang w:val="mn-MN" w:eastAsia="ko-KR"/>
        </w:rPr>
        <w:t xml:space="preserve"> ажлыг ачаа тээвэр, логистикийн </w:t>
      </w:r>
      <w:r w:rsidR="00AC509C">
        <w:rPr>
          <w:rFonts w:ascii="Arial" w:eastAsia="Times New Roman" w:hAnsi="Arial" w:cs="Arial"/>
          <w:sz w:val="24"/>
          <w:szCs w:val="24"/>
          <w:lang w:val="mn-MN" w:eastAsia="ko-KR"/>
        </w:rPr>
        <w:t>асуудал эрхэлсэн</w:t>
      </w:r>
      <w:r w:rsidRPr="009947E9">
        <w:rPr>
          <w:rFonts w:ascii="Arial" w:eastAsia="Times New Roman" w:hAnsi="Arial" w:cs="Arial"/>
          <w:sz w:val="24"/>
          <w:szCs w:val="24"/>
          <w:lang w:val="mn-MN" w:eastAsia="ko-KR"/>
        </w:rPr>
        <w:t xml:space="preserve"> байгууллага хариуцан зохион байгуулна</w:t>
      </w:r>
      <w:r w:rsidR="00902145">
        <w:rPr>
          <w:rFonts w:ascii="Arial" w:eastAsia="Times New Roman" w:hAnsi="Arial" w:cs="Arial"/>
          <w:sz w:val="24"/>
          <w:szCs w:val="24"/>
          <w:lang w:eastAsia="ko-KR"/>
        </w:rPr>
        <w:t>;</w:t>
      </w:r>
    </w:p>
    <w:p w14:paraId="28A29D3B" w14:textId="7ED4A399" w:rsidR="0002318C" w:rsidRPr="0002318C" w:rsidRDefault="0002318C" w:rsidP="005A61F5">
      <w:pPr>
        <w:spacing w:before="240" w:after="0" w:line="240" w:lineRule="auto"/>
        <w:ind w:firstLine="720"/>
        <w:jc w:val="both"/>
        <w:rPr>
          <w:rFonts w:ascii="Arial" w:eastAsia="Times New Roman" w:hAnsi="Arial" w:cs="Arial"/>
          <w:sz w:val="24"/>
          <w:szCs w:val="24"/>
          <w:lang w:eastAsia="ko-KR"/>
        </w:rPr>
      </w:pPr>
      <w:r>
        <w:rPr>
          <w:rFonts w:ascii="Arial" w:hAnsi="Arial" w:cs="Arial"/>
          <w:sz w:val="24"/>
          <w:szCs w:val="24"/>
          <w:lang w:val="mn-MN"/>
        </w:rPr>
        <w:t>4.1.3.</w:t>
      </w:r>
      <w:r w:rsidR="00D564DA">
        <w:rPr>
          <w:rFonts w:ascii="Arial" w:hAnsi="Arial" w:cs="Arial"/>
          <w:sz w:val="24"/>
          <w:szCs w:val="24"/>
          <w:lang w:val="mn-MN"/>
        </w:rPr>
        <w:t>Иргэн, хуулийн этгээдэд хүндрэл, чирэгдэлгүй үйлчлэх зорилгоор э</w:t>
      </w:r>
      <w:r>
        <w:rPr>
          <w:rFonts w:ascii="Arial" w:hAnsi="Arial" w:cs="Arial"/>
          <w:sz w:val="24"/>
          <w:szCs w:val="24"/>
          <w:lang w:val="mn-MN"/>
        </w:rPr>
        <w:t xml:space="preserve">нэхүү журамд заасан зөвшөөрлийг цахимаар олгох </w:t>
      </w:r>
      <w:r w:rsidR="00D564DA">
        <w:rPr>
          <w:rFonts w:ascii="Arial" w:hAnsi="Arial" w:cs="Arial"/>
          <w:sz w:val="24"/>
          <w:szCs w:val="24"/>
          <w:lang w:val="mn-MN"/>
        </w:rPr>
        <w:t xml:space="preserve">чиглэлээр </w:t>
      </w:r>
      <w:r>
        <w:rPr>
          <w:rFonts w:ascii="Arial" w:hAnsi="Arial" w:cs="Arial"/>
          <w:sz w:val="24"/>
          <w:szCs w:val="24"/>
          <w:lang w:val="mn-MN"/>
        </w:rPr>
        <w:t xml:space="preserve">мэдээллийн санд өөрчлөлт хийх, программ хангамжийг шинэчлэх ажлыг нийслэлийн мэдээллийн технологийн </w:t>
      </w:r>
      <w:r w:rsidR="00AC509C">
        <w:rPr>
          <w:rFonts w:ascii="Arial" w:hAnsi="Arial" w:cs="Arial"/>
          <w:sz w:val="24"/>
          <w:szCs w:val="24"/>
          <w:lang w:val="mn-MN"/>
        </w:rPr>
        <w:t>асуудал эрхэлсэн</w:t>
      </w:r>
      <w:r>
        <w:rPr>
          <w:rFonts w:ascii="Arial" w:hAnsi="Arial" w:cs="Arial"/>
          <w:sz w:val="24"/>
          <w:szCs w:val="24"/>
          <w:lang w:val="mn-MN"/>
        </w:rPr>
        <w:t xml:space="preserve"> байгууллага хариуцан зохион байгуулна</w:t>
      </w:r>
      <w:r>
        <w:rPr>
          <w:rFonts w:ascii="Arial" w:hAnsi="Arial" w:cs="Arial"/>
          <w:sz w:val="24"/>
          <w:szCs w:val="24"/>
        </w:rPr>
        <w:t>;</w:t>
      </w:r>
    </w:p>
    <w:p w14:paraId="7453DC95" w14:textId="30B95459" w:rsidR="00902145" w:rsidRDefault="00902145" w:rsidP="005A61F5">
      <w:pPr>
        <w:spacing w:before="240" w:after="0" w:line="240" w:lineRule="auto"/>
        <w:ind w:firstLine="720"/>
        <w:jc w:val="both"/>
        <w:rPr>
          <w:rFonts w:ascii="Arial" w:eastAsia="Times New Roman" w:hAnsi="Arial" w:cs="Arial"/>
          <w:sz w:val="24"/>
          <w:szCs w:val="24"/>
        </w:rPr>
      </w:pPr>
      <w:r>
        <w:rPr>
          <w:rFonts w:ascii="Arial" w:eastAsia="Times New Roman" w:hAnsi="Arial" w:cs="Arial"/>
          <w:sz w:val="24"/>
          <w:szCs w:val="24"/>
          <w:lang w:val="mn-MN" w:eastAsia="ko-KR"/>
        </w:rPr>
        <w:t>4.1.</w:t>
      </w:r>
      <w:r w:rsidR="0002318C">
        <w:rPr>
          <w:rFonts w:ascii="Arial" w:eastAsia="Times New Roman" w:hAnsi="Arial" w:cs="Arial"/>
          <w:sz w:val="24"/>
          <w:szCs w:val="24"/>
          <w:lang w:val="mn-MN" w:eastAsia="ko-KR"/>
        </w:rPr>
        <w:t>4</w:t>
      </w:r>
      <w:r>
        <w:rPr>
          <w:rFonts w:ascii="Arial" w:eastAsia="Times New Roman" w:hAnsi="Arial" w:cs="Arial"/>
          <w:sz w:val="24"/>
          <w:szCs w:val="24"/>
          <w:lang w:val="mn-MN" w:eastAsia="ko-KR"/>
        </w:rPr>
        <w:t>.</w:t>
      </w:r>
      <w:r w:rsidR="00FC7CE3">
        <w:rPr>
          <w:rFonts w:ascii="Arial" w:eastAsia="Times New Roman" w:hAnsi="Arial" w:cs="Arial"/>
          <w:sz w:val="24"/>
          <w:szCs w:val="24"/>
          <w:lang w:val="mn-MN"/>
        </w:rPr>
        <w:t>Авто замын хөлдөлт гэсэлтийн эмзэг үед</w:t>
      </w:r>
      <w:r w:rsidR="00B853D4">
        <w:rPr>
          <w:rFonts w:ascii="Arial" w:eastAsia="Times New Roman" w:hAnsi="Arial" w:cs="Arial"/>
          <w:sz w:val="24"/>
          <w:szCs w:val="24"/>
          <w:lang w:val="mn-MN"/>
        </w:rPr>
        <w:t xml:space="preserve"> </w:t>
      </w:r>
      <w:r>
        <w:rPr>
          <w:rFonts w:ascii="Arial" w:eastAsia="Times New Roman" w:hAnsi="Arial" w:cs="Arial"/>
          <w:sz w:val="24"/>
          <w:szCs w:val="24"/>
          <w:lang w:val="mn-MN" w:eastAsia="ko-KR"/>
        </w:rPr>
        <w:t>т</w:t>
      </w:r>
      <w:r w:rsidR="00B853D4" w:rsidRPr="00364854">
        <w:rPr>
          <w:rFonts w:ascii="Arial" w:eastAsia="Times New Roman" w:hAnsi="Arial" w:cs="Arial"/>
          <w:sz w:val="24"/>
          <w:szCs w:val="24"/>
          <w:lang w:val="mn-MN" w:eastAsia="ko-KR"/>
        </w:rPr>
        <w:t>ээврийн цагдаа</w:t>
      </w:r>
      <w:r w:rsidR="00B853D4">
        <w:rPr>
          <w:rFonts w:ascii="Arial" w:eastAsia="Times New Roman" w:hAnsi="Arial" w:cs="Arial"/>
          <w:sz w:val="24"/>
          <w:szCs w:val="24"/>
          <w:lang w:val="mn-MN" w:eastAsia="ko-KR"/>
        </w:rPr>
        <w:t>,</w:t>
      </w:r>
      <w:r>
        <w:rPr>
          <w:rFonts w:ascii="Arial" w:eastAsia="Times New Roman" w:hAnsi="Arial" w:cs="Arial"/>
          <w:sz w:val="24"/>
          <w:szCs w:val="24"/>
          <w:lang w:val="mn-MN" w:eastAsia="ko-KR"/>
        </w:rPr>
        <w:t xml:space="preserve"> нийслэлийн</w:t>
      </w:r>
      <w:r w:rsidR="00B853D4">
        <w:rPr>
          <w:rFonts w:ascii="Arial" w:eastAsia="Times New Roman" w:hAnsi="Arial" w:cs="Arial"/>
          <w:sz w:val="24"/>
          <w:szCs w:val="24"/>
          <w:lang w:val="mn-MN"/>
        </w:rPr>
        <w:t xml:space="preserve"> </w:t>
      </w:r>
      <w:r>
        <w:rPr>
          <w:rFonts w:ascii="Arial" w:hAnsi="Arial" w:cs="Arial"/>
          <w:sz w:val="24"/>
          <w:szCs w:val="24"/>
          <w:lang w:val="mn-MN"/>
        </w:rPr>
        <w:t>ачаа тээвэр, логистикийн болон</w:t>
      </w:r>
      <w:r w:rsidR="00B853D4">
        <w:rPr>
          <w:rFonts w:ascii="Arial" w:eastAsia="Times New Roman" w:hAnsi="Arial" w:cs="Arial"/>
          <w:sz w:val="24"/>
          <w:szCs w:val="24"/>
          <w:lang w:val="mn-MN"/>
        </w:rPr>
        <w:t xml:space="preserve"> </w:t>
      </w:r>
      <w:r w:rsidR="00B853D4">
        <w:rPr>
          <w:rFonts w:ascii="Arial" w:hAnsi="Arial" w:cs="Arial"/>
          <w:sz w:val="24"/>
          <w:szCs w:val="24"/>
          <w:lang w:val="mn-MN"/>
        </w:rPr>
        <w:t>авто замын</w:t>
      </w:r>
      <w:r w:rsidR="00CC6815">
        <w:rPr>
          <w:rFonts w:ascii="Arial" w:hAnsi="Arial" w:cs="Arial"/>
          <w:sz w:val="24"/>
          <w:szCs w:val="24"/>
          <w:lang w:val="mn-MN"/>
        </w:rPr>
        <w:t xml:space="preserve"> </w:t>
      </w:r>
      <w:r w:rsidR="00AC509C">
        <w:rPr>
          <w:rFonts w:ascii="Arial" w:hAnsi="Arial" w:cs="Arial"/>
          <w:sz w:val="24"/>
          <w:szCs w:val="24"/>
          <w:lang w:val="mn-MN"/>
        </w:rPr>
        <w:t>асуудал эрхэлсэн</w:t>
      </w:r>
      <w:r>
        <w:rPr>
          <w:rFonts w:ascii="Arial" w:hAnsi="Arial" w:cs="Arial"/>
          <w:sz w:val="24"/>
          <w:szCs w:val="24"/>
          <w:lang w:val="mn-MN"/>
        </w:rPr>
        <w:t xml:space="preserve"> байгууллагууд </w:t>
      </w:r>
      <w:r w:rsidR="00B853D4" w:rsidRPr="006C62A4">
        <w:rPr>
          <w:rFonts w:ascii="Arial" w:eastAsia="Times New Roman" w:hAnsi="Arial" w:cs="Arial"/>
          <w:sz w:val="24"/>
          <w:szCs w:val="24"/>
          <w:lang w:val="mn-MN"/>
        </w:rPr>
        <w:t>хамтран</w:t>
      </w:r>
      <w:r w:rsidR="0080013F">
        <w:rPr>
          <w:rFonts w:ascii="Arial" w:eastAsia="Times New Roman" w:hAnsi="Arial" w:cs="Arial"/>
          <w:sz w:val="24"/>
          <w:szCs w:val="24"/>
          <w:lang w:val="mn-MN"/>
        </w:rPr>
        <w:t xml:space="preserve"> нэгдсэн болон хэсэгчилсэн арга хэмжээ зохион байгуулж, </w:t>
      </w:r>
      <w:r w:rsidR="00B853D4" w:rsidRPr="006C62A4">
        <w:rPr>
          <w:rFonts w:ascii="Arial" w:eastAsia="Times New Roman" w:hAnsi="Arial" w:cs="Arial"/>
          <w:sz w:val="24"/>
          <w:szCs w:val="24"/>
          <w:lang w:val="mn-MN"/>
        </w:rPr>
        <w:t>хяналт</w:t>
      </w:r>
      <w:r w:rsidR="00B853D4">
        <w:rPr>
          <w:rFonts w:ascii="Arial" w:eastAsia="Times New Roman" w:hAnsi="Arial" w:cs="Arial"/>
          <w:sz w:val="24"/>
          <w:szCs w:val="24"/>
          <w:lang w:val="mn-MN"/>
        </w:rPr>
        <w:t xml:space="preserve"> ша</w:t>
      </w:r>
      <w:r w:rsidR="0002318C">
        <w:rPr>
          <w:rFonts w:ascii="Arial" w:eastAsia="Times New Roman" w:hAnsi="Arial" w:cs="Arial"/>
          <w:sz w:val="24"/>
          <w:szCs w:val="24"/>
          <w:lang w:val="mn-MN"/>
        </w:rPr>
        <w:t>лгалт явуулна</w:t>
      </w:r>
      <w:r w:rsidR="00AD4A2A">
        <w:rPr>
          <w:rFonts w:ascii="Arial" w:eastAsia="Times New Roman" w:hAnsi="Arial" w:cs="Arial"/>
          <w:sz w:val="24"/>
          <w:szCs w:val="24"/>
        </w:rPr>
        <w:t>;</w:t>
      </w:r>
    </w:p>
    <w:p w14:paraId="747D0034" w14:textId="71F8A4E0" w:rsidR="00AD4A2A" w:rsidRPr="00AD4A2A" w:rsidRDefault="00AD4A2A" w:rsidP="005A61F5">
      <w:pPr>
        <w:spacing w:before="240"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rPr>
        <w:t>4.1.5.</w:t>
      </w:r>
      <w:r>
        <w:rPr>
          <w:rFonts w:ascii="Arial" w:eastAsia="Times New Roman" w:hAnsi="Arial" w:cs="Arial"/>
          <w:sz w:val="24"/>
          <w:szCs w:val="24"/>
          <w:lang w:val="mn-MN"/>
        </w:rPr>
        <w:t xml:space="preserve">Улаанбаатар хотын замын хөдөлгөөний түгжрэл, саатал ихтэй гудамж зам, цагуудын талаарх мэдээллийг нийслэлийн замын хөдөлгөөн зохицуулах </w:t>
      </w:r>
      <w:r w:rsidR="00AC509C">
        <w:rPr>
          <w:rFonts w:ascii="Arial" w:eastAsia="Times New Roman" w:hAnsi="Arial" w:cs="Arial"/>
          <w:sz w:val="24"/>
          <w:szCs w:val="24"/>
          <w:lang w:val="mn-MN"/>
        </w:rPr>
        <w:t>асуудал эрхэлсэн</w:t>
      </w:r>
      <w:r>
        <w:rPr>
          <w:rFonts w:ascii="Arial" w:eastAsia="Times New Roman" w:hAnsi="Arial" w:cs="Arial"/>
          <w:sz w:val="24"/>
          <w:szCs w:val="24"/>
          <w:lang w:val="mn-MN"/>
        </w:rPr>
        <w:t xml:space="preserve">, авто замын хөлдөлт, гэсэлтийн эмзэг үе болон авто замаар зорчуулах тээврийн хэрэгслийн бодит жин, тэнхлэгт ногдох ачааллын талаарх мэдээллийг авто замын </w:t>
      </w:r>
      <w:r w:rsidR="00AC509C">
        <w:rPr>
          <w:rFonts w:ascii="Arial" w:eastAsia="Times New Roman" w:hAnsi="Arial" w:cs="Arial"/>
          <w:sz w:val="24"/>
          <w:szCs w:val="24"/>
          <w:lang w:val="mn-MN"/>
        </w:rPr>
        <w:t>асуудал эрхэлсэн</w:t>
      </w:r>
      <w:r>
        <w:rPr>
          <w:rFonts w:ascii="Arial" w:eastAsia="Times New Roman" w:hAnsi="Arial" w:cs="Arial"/>
          <w:sz w:val="24"/>
          <w:szCs w:val="24"/>
          <w:lang w:val="mn-MN"/>
        </w:rPr>
        <w:t xml:space="preserve"> байгууллага, хүнсний түргэн муудах бараа түгээлтийн талаарх мэдээллийг нийслэлийн үйлдвэр, үйлчилгээний </w:t>
      </w:r>
      <w:r w:rsidR="00AC509C">
        <w:rPr>
          <w:rFonts w:ascii="Arial" w:eastAsia="Times New Roman" w:hAnsi="Arial" w:cs="Arial"/>
          <w:sz w:val="24"/>
          <w:szCs w:val="24"/>
          <w:lang w:val="mn-MN"/>
        </w:rPr>
        <w:t>асуудал эрхэлсэн</w:t>
      </w:r>
      <w:r>
        <w:rPr>
          <w:rFonts w:ascii="Arial" w:eastAsia="Times New Roman" w:hAnsi="Arial" w:cs="Arial"/>
          <w:sz w:val="24"/>
          <w:szCs w:val="24"/>
          <w:lang w:val="mn-MN"/>
        </w:rPr>
        <w:t xml:space="preserve"> байгууллага тус тус бэлтгэж, нийслэлийн ачаа тээвэр, логистикийн </w:t>
      </w:r>
      <w:r w:rsidR="00AC509C">
        <w:rPr>
          <w:rFonts w:ascii="Arial" w:eastAsia="Times New Roman" w:hAnsi="Arial" w:cs="Arial"/>
          <w:sz w:val="24"/>
          <w:szCs w:val="24"/>
          <w:lang w:val="mn-MN"/>
        </w:rPr>
        <w:t>асуудал эрхэлсэн</w:t>
      </w:r>
      <w:r>
        <w:rPr>
          <w:rFonts w:ascii="Arial" w:eastAsia="Times New Roman" w:hAnsi="Arial" w:cs="Arial"/>
          <w:sz w:val="24"/>
          <w:szCs w:val="24"/>
          <w:lang w:val="mn-MN"/>
        </w:rPr>
        <w:t xml:space="preserve"> байгууллагад тухай бүр хүргүүлнэ.</w:t>
      </w:r>
    </w:p>
    <w:p w14:paraId="10CF0CF8" w14:textId="7D407D52" w:rsidR="00292164" w:rsidRPr="007B50FC" w:rsidRDefault="009C7E55" w:rsidP="00902145">
      <w:pPr>
        <w:spacing w:before="240"/>
        <w:jc w:val="center"/>
        <w:rPr>
          <w:rFonts w:ascii="Arial" w:hAnsi="Arial" w:cs="Arial"/>
          <w:sz w:val="24"/>
          <w:szCs w:val="24"/>
          <w:lang w:val="mn-MN"/>
        </w:rPr>
      </w:pPr>
      <w:r>
        <w:rPr>
          <w:rFonts w:ascii="Arial" w:hAnsi="Arial" w:cs="Arial"/>
          <w:sz w:val="24"/>
          <w:szCs w:val="24"/>
          <w:lang w:val="mn-MN"/>
        </w:rPr>
        <w:t>Тав</w:t>
      </w:r>
      <w:r w:rsidR="008E7310" w:rsidRPr="007B50FC">
        <w:rPr>
          <w:rFonts w:ascii="Arial" w:hAnsi="Arial" w:cs="Arial"/>
          <w:sz w:val="24"/>
          <w:szCs w:val="24"/>
          <w:lang w:val="mn-MN"/>
        </w:rPr>
        <w:t>. Бусад</w:t>
      </w:r>
    </w:p>
    <w:p w14:paraId="142A75AE" w14:textId="6C45DEE2" w:rsidR="008E7310" w:rsidRDefault="009C7E55" w:rsidP="008E7310">
      <w:pPr>
        <w:ind w:firstLine="567"/>
        <w:jc w:val="both"/>
        <w:rPr>
          <w:rFonts w:ascii="Arial" w:hAnsi="Arial" w:cs="Arial"/>
          <w:sz w:val="24"/>
          <w:szCs w:val="24"/>
          <w:lang w:val="mn-MN"/>
        </w:rPr>
      </w:pPr>
      <w:r>
        <w:rPr>
          <w:rFonts w:ascii="Arial" w:hAnsi="Arial" w:cs="Arial"/>
          <w:sz w:val="24"/>
          <w:szCs w:val="24"/>
          <w:lang w:val="mn-MN"/>
        </w:rPr>
        <w:t>5</w:t>
      </w:r>
      <w:r w:rsidR="008E7310" w:rsidRPr="007B50FC">
        <w:rPr>
          <w:rFonts w:ascii="Arial" w:hAnsi="Arial" w:cs="Arial"/>
          <w:sz w:val="24"/>
          <w:szCs w:val="24"/>
          <w:lang w:val="mn-MN"/>
        </w:rPr>
        <w:t xml:space="preserve">.1.Энэхүү журмыг зөрчсөн </w:t>
      </w:r>
      <w:r w:rsidR="00A9157E">
        <w:rPr>
          <w:rFonts w:ascii="Arial" w:hAnsi="Arial" w:cs="Arial"/>
          <w:sz w:val="24"/>
          <w:szCs w:val="24"/>
          <w:lang w:val="mn-MN"/>
        </w:rPr>
        <w:t>хүн, хуулийн этгээдэд хуульд</w:t>
      </w:r>
      <w:r w:rsidR="008E7310" w:rsidRPr="007B50FC">
        <w:rPr>
          <w:rFonts w:ascii="Arial" w:hAnsi="Arial" w:cs="Arial"/>
          <w:sz w:val="24"/>
          <w:szCs w:val="24"/>
          <w:lang w:val="mn-MN"/>
        </w:rPr>
        <w:t xml:space="preserve"> заасан хариуцлага хүлээлгэнэ.</w:t>
      </w:r>
    </w:p>
    <w:p w14:paraId="3807838F" w14:textId="4EF1E700" w:rsidR="00DF6D4B" w:rsidRPr="007B50FC" w:rsidRDefault="009C7E55" w:rsidP="008E7310">
      <w:pPr>
        <w:ind w:firstLine="567"/>
        <w:jc w:val="both"/>
        <w:rPr>
          <w:rFonts w:ascii="Arial" w:hAnsi="Arial" w:cs="Arial"/>
          <w:sz w:val="24"/>
          <w:szCs w:val="24"/>
          <w:lang w:val="mn-MN"/>
        </w:rPr>
      </w:pPr>
      <w:r>
        <w:rPr>
          <w:rFonts w:ascii="Arial" w:hAnsi="Arial" w:cs="Arial"/>
          <w:sz w:val="24"/>
          <w:szCs w:val="24"/>
          <w:lang w:val="mn-MN"/>
        </w:rPr>
        <w:t>5</w:t>
      </w:r>
      <w:r w:rsidR="00DF6D4B">
        <w:rPr>
          <w:rFonts w:ascii="Arial" w:hAnsi="Arial" w:cs="Arial"/>
          <w:sz w:val="24"/>
          <w:szCs w:val="24"/>
          <w:lang w:val="mn-MN"/>
        </w:rPr>
        <w:t>.2.Эрх бүхий байгууллагаас олгосон зөвшөөрөлд тусгагдсан чиглэл, замналыг зөрчсөн, эс</w:t>
      </w:r>
      <w:r w:rsidR="00314306">
        <w:rPr>
          <w:rFonts w:ascii="Arial" w:hAnsi="Arial" w:cs="Arial"/>
          <w:sz w:val="24"/>
          <w:szCs w:val="24"/>
          <w:lang w:val="mn-MN"/>
        </w:rPr>
        <w:t>вэл</w:t>
      </w:r>
      <w:r w:rsidR="00DF6D4B">
        <w:rPr>
          <w:rFonts w:ascii="Arial" w:hAnsi="Arial" w:cs="Arial"/>
          <w:sz w:val="24"/>
          <w:szCs w:val="24"/>
          <w:lang w:val="mn-MN"/>
        </w:rPr>
        <w:t xml:space="preserve"> гэмт хэрэг, зөрчил үйлдсэн болох нь эрх бүхий байгууллага, албан тушаалтны шийдвэрээр нотлогдсон тохиолдолд уг зөвшөөрлийг хүчингүй болго</w:t>
      </w:r>
      <w:r w:rsidR="003A0A12">
        <w:rPr>
          <w:rFonts w:ascii="Arial" w:hAnsi="Arial" w:cs="Arial"/>
          <w:sz w:val="24"/>
          <w:szCs w:val="24"/>
          <w:lang w:val="mn-MN"/>
        </w:rPr>
        <w:t>но</w:t>
      </w:r>
      <w:r w:rsidR="00DF6D4B">
        <w:rPr>
          <w:rFonts w:ascii="Arial" w:hAnsi="Arial" w:cs="Arial"/>
          <w:sz w:val="24"/>
          <w:szCs w:val="24"/>
          <w:lang w:val="mn-MN"/>
        </w:rPr>
        <w:t>.</w:t>
      </w:r>
    </w:p>
    <w:p w14:paraId="688564A9" w14:textId="6073A2F3" w:rsidR="00292164" w:rsidRPr="00302CEC" w:rsidRDefault="00292164" w:rsidP="00292164">
      <w:pPr>
        <w:rPr>
          <w:rFonts w:ascii="Arial" w:hAnsi="Arial" w:cs="Arial"/>
          <w:color w:val="FF0000"/>
          <w:sz w:val="24"/>
          <w:szCs w:val="24"/>
          <w:lang w:val="mn-MN"/>
        </w:rPr>
      </w:pPr>
    </w:p>
    <w:p w14:paraId="4F3F3245" w14:textId="467873C8" w:rsidR="00292164" w:rsidRPr="00302CEC" w:rsidRDefault="00292164" w:rsidP="00292164">
      <w:pPr>
        <w:rPr>
          <w:rFonts w:ascii="Arial" w:hAnsi="Arial" w:cs="Arial"/>
          <w:color w:val="FF0000"/>
          <w:sz w:val="24"/>
          <w:szCs w:val="24"/>
          <w:lang w:val="mn-MN"/>
        </w:rPr>
      </w:pPr>
    </w:p>
    <w:p w14:paraId="77AC95B2" w14:textId="089ED9FB" w:rsidR="0055115F" w:rsidRDefault="00292164" w:rsidP="00302CEC">
      <w:pPr>
        <w:jc w:val="center"/>
        <w:rPr>
          <w:rFonts w:ascii="Arial" w:hAnsi="Arial" w:cs="Arial"/>
          <w:sz w:val="24"/>
          <w:szCs w:val="24"/>
          <w:lang w:val="mn-MN"/>
        </w:rPr>
      </w:pPr>
      <w:r w:rsidRPr="004738D5">
        <w:rPr>
          <w:rFonts w:ascii="Arial" w:hAnsi="Arial" w:cs="Arial"/>
          <w:sz w:val="24"/>
          <w:szCs w:val="24"/>
          <w:lang w:val="mn-MN"/>
        </w:rPr>
        <w:t>---оОо---</w:t>
      </w:r>
    </w:p>
    <w:sectPr w:rsidR="0055115F" w:rsidSect="00B35030">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12576"/>
    <w:multiLevelType w:val="hybridMultilevel"/>
    <w:tmpl w:val="A3A0C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D5A89"/>
    <w:multiLevelType w:val="hybridMultilevel"/>
    <w:tmpl w:val="191EE1DE"/>
    <w:lvl w:ilvl="0" w:tplc="F702A5DA">
      <w:numFmt w:val="bullet"/>
      <w:lvlText w:val="-"/>
      <w:lvlJc w:val="left"/>
      <w:pPr>
        <w:ind w:left="1848" w:hanging="360"/>
      </w:pPr>
      <w:rPr>
        <w:rFonts w:ascii="Arial" w:eastAsiaTheme="minorEastAsia" w:hAnsi="Arial" w:cs="Aria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78"/>
    <w:rsid w:val="00003BE2"/>
    <w:rsid w:val="0002318C"/>
    <w:rsid w:val="0002726E"/>
    <w:rsid w:val="00044612"/>
    <w:rsid w:val="00045C4F"/>
    <w:rsid w:val="0005559D"/>
    <w:rsid w:val="000625AD"/>
    <w:rsid w:val="000675B0"/>
    <w:rsid w:val="000744DE"/>
    <w:rsid w:val="0007651A"/>
    <w:rsid w:val="00095145"/>
    <w:rsid w:val="000977B3"/>
    <w:rsid w:val="000A2633"/>
    <w:rsid w:val="000A71C7"/>
    <w:rsid w:val="000B2450"/>
    <w:rsid w:val="000D6CAF"/>
    <w:rsid w:val="000E3B48"/>
    <w:rsid w:val="000E4CF4"/>
    <w:rsid w:val="000F3659"/>
    <w:rsid w:val="00101546"/>
    <w:rsid w:val="001106F9"/>
    <w:rsid w:val="00110C09"/>
    <w:rsid w:val="0011606B"/>
    <w:rsid w:val="00123E87"/>
    <w:rsid w:val="00127F06"/>
    <w:rsid w:val="00137AC9"/>
    <w:rsid w:val="00152FE1"/>
    <w:rsid w:val="00154C4F"/>
    <w:rsid w:val="00154C58"/>
    <w:rsid w:val="0015770C"/>
    <w:rsid w:val="00185C87"/>
    <w:rsid w:val="00196350"/>
    <w:rsid w:val="001966FF"/>
    <w:rsid w:val="001B6420"/>
    <w:rsid w:val="001B72A5"/>
    <w:rsid w:val="001C1C6F"/>
    <w:rsid w:val="001C254E"/>
    <w:rsid w:val="001D730A"/>
    <w:rsid w:val="00206207"/>
    <w:rsid w:val="0020676D"/>
    <w:rsid w:val="00235CAE"/>
    <w:rsid w:val="00243C1D"/>
    <w:rsid w:val="0024533F"/>
    <w:rsid w:val="0025033B"/>
    <w:rsid w:val="00253AFE"/>
    <w:rsid w:val="00261250"/>
    <w:rsid w:val="00261546"/>
    <w:rsid w:val="00266AC2"/>
    <w:rsid w:val="00282CDB"/>
    <w:rsid w:val="00286514"/>
    <w:rsid w:val="00290B58"/>
    <w:rsid w:val="00292164"/>
    <w:rsid w:val="002955A2"/>
    <w:rsid w:val="0029795D"/>
    <w:rsid w:val="002C2793"/>
    <w:rsid w:val="002C68DF"/>
    <w:rsid w:val="002C6B32"/>
    <w:rsid w:val="002D229E"/>
    <w:rsid w:val="002E09D8"/>
    <w:rsid w:val="002E1435"/>
    <w:rsid w:val="002F6ED0"/>
    <w:rsid w:val="00302CEC"/>
    <w:rsid w:val="00306C15"/>
    <w:rsid w:val="003079A0"/>
    <w:rsid w:val="003106B8"/>
    <w:rsid w:val="003135FA"/>
    <w:rsid w:val="00313EDC"/>
    <w:rsid w:val="00314306"/>
    <w:rsid w:val="0033334C"/>
    <w:rsid w:val="00342727"/>
    <w:rsid w:val="00346B99"/>
    <w:rsid w:val="00350480"/>
    <w:rsid w:val="0035580D"/>
    <w:rsid w:val="003638C0"/>
    <w:rsid w:val="003760DC"/>
    <w:rsid w:val="00377FEE"/>
    <w:rsid w:val="00396FD2"/>
    <w:rsid w:val="003A0A12"/>
    <w:rsid w:val="0040269F"/>
    <w:rsid w:val="00402B67"/>
    <w:rsid w:val="004035FB"/>
    <w:rsid w:val="00410D7D"/>
    <w:rsid w:val="0041275C"/>
    <w:rsid w:val="004263B1"/>
    <w:rsid w:val="004303A9"/>
    <w:rsid w:val="0044122B"/>
    <w:rsid w:val="00441FCA"/>
    <w:rsid w:val="0044250C"/>
    <w:rsid w:val="004520D8"/>
    <w:rsid w:val="004613DD"/>
    <w:rsid w:val="004643DA"/>
    <w:rsid w:val="00472E77"/>
    <w:rsid w:val="004738D5"/>
    <w:rsid w:val="00475668"/>
    <w:rsid w:val="00497AE1"/>
    <w:rsid w:val="004A11C3"/>
    <w:rsid w:val="004A4E39"/>
    <w:rsid w:val="004A702B"/>
    <w:rsid w:val="004A724B"/>
    <w:rsid w:val="004B269C"/>
    <w:rsid w:val="004D20A6"/>
    <w:rsid w:val="004E10E1"/>
    <w:rsid w:val="004E4FE1"/>
    <w:rsid w:val="004E5B0C"/>
    <w:rsid w:val="004E706F"/>
    <w:rsid w:val="004F01D9"/>
    <w:rsid w:val="004F0501"/>
    <w:rsid w:val="004F2751"/>
    <w:rsid w:val="004F3EBE"/>
    <w:rsid w:val="004F46F3"/>
    <w:rsid w:val="0050094E"/>
    <w:rsid w:val="00504366"/>
    <w:rsid w:val="00505CA9"/>
    <w:rsid w:val="00507D73"/>
    <w:rsid w:val="005126D1"/>
    <w:rsid w:val="00532350"/>
    <w:rsid w:val="00534D94"/>
    <w:rsid w:val="00541F3E"/>
    <w:rsid w:val="0055115F"/>
    <w:rsid w:val="005533AF"/>
    <w:rsid w:val="005678D9"/>
    <w:rsid w:val="00571FC9"/>
    <w:rsid w:val="00584732"/>
    <w:rsid w:val="00585F1C"/>
    <w:rsid w:val="005A45A9"/>
    <w:rsid w:val="005A61F5"/>
    <w:rsid w:val="005B4928"/>
    <w:rsid w:val="005D517C"/>
    <w:rsid w:val="005F57E3"/>
    <w:rsid w:val="00602B6B"/>
    <w:rsid w:val="0061267E"/>
    <w:rsid w:val="006171E1"/>
    <w:rsid w:val="00621443"/>
    <w:rsid w:val="00621824"/>
    <w:rsid w:val="0062271A"/>
    <w:rsid w:val="00626405"/>
    <w:rsid w:val="00633C04"/>
    <w:rsid w:val="006346E0"/>
    <w:rsid w:val="00667EF1"/>
    <w:rsid w:val="00670C91"/>
    <w:rsid w:val="006827E2"/>
    <w:rsid w:val="00692F56"/>
    <w:rsid w:val="00697CBA"/>
    <w:rsid w:val="006A4CBD"/>
    <w:rsid w:val="006C19A5"/>
    <w:rsid w:val="006D2167"/>
    <w:rsid w:val="006D2407"/>
    <w:rsid w:val="006D244D"/>
    <w:rsid w:val="006D6DDF"/>
    <w:rsid w:val="006D775D"/>
    <w:rsid w:val="006F2CDA"/>
    <w:rsid w:val="006F3997"/>
    <w:rsid w:val="007021DE"/>
    <w:rsid w:val="00704EAC"/>
    <w:rsid w:val="00705604"/>
    <w:rsid w:val="007239B8"/>
    <w:rsid w:val="00725FD6"/>
    <w:rsid w:val="007276CD"/>
    <w:rsid w:val="00731268"/>
    <w:rsid w:val="007335FA"/>
    <w:rsid w:val="007342CC"/>
    <w:rsid w:val="00735118"/>
    <w:rsid w:val="0073674F"/>
    <w:rsid w:val="0075549C"/>
    <w:rsid w:val="0076413D"/>
    <w:rsid w:val="0076672B"/>
    <w:rsid w:val="00773EB8"/>
    <w:rsid w:val="00785316"/>
    <w:rsid w:val="0079218A"/>
    <w:rsid w:val="007B001C"/>
    <w:rsid w:val="007B4246"/>
    <w:rsid w:val="007B50FC"/>
    <w:rsid w:val="007B7783"/>
    <w:rsid w:val="007C63DA"/>
    <w:rsid w:val="007D5112"/>
    <w:rsid w:val="007D5B97"/>
    <w:rsid w:val="007E6152"/>
    <w:rsid w:val="0080013F"/>
    <w:rsid w:val="00803FE7"/>
    <w:rsid w:val="00807E72"/>
    <w:rsid w:val="00825C30"/>
    <w:rsid w:val="00841804"/>
    <w:rsid w:val="008576CD"/>
    <w:rsid w:val="00867DF0"/>
    <w:rsid w:val="00896135"/>
    <w:rsid w:val="008A48EC"/>
    <w:rsid w:val="008C1F10"/>
    <w:rsid w:val="008C3E29"/>
    <w:rsid w:val="008C6C0C"/>
    <w:rsid w:val="008D618E"/>
    <w:rsid w:val="008E7310"/>
    <w:rsid w:val="008E7D4A"/>
    <w:rsid w:val="00902145"/>
    <w:rsid w:val="009044D4"/>
    <w:rsid w:val="00921413"/>
    <w:rsid w:val="009273B0"/>
    <w:rsid w:val="00935C40"/>
    <w:rsid w:val="0096263F"/>
    <w:rsid w:val="00970FFD"/>
    <w:rsid w:val="0097442B"/>
    <w:rsid w:val="0098123E"/>
    <w:rsid w:val="009947E9"/>
    <w:rsid w:val="00997694"/>
    <w:rsid w:val="009B0DE6"/>
    <w:rsid w:val="009B2BD7"/>
    <w:rsid w:val="009B53D9"/>
    <w:rsid w:val="009C00A8"/>
    <w:rsid w:val="009C5B47"/>
    <w:rsid w:val="009C7E55"/>
    <w:rsid w:val="009E49A1"/>
    <w:rsid w:val="009F08AA"/>
    <w:rsid w:val="009F7E15"/>
    <w:rsid w:val="00A35008"/>
    <w:rsid w:val="00A35A3F"/>
    <w:rsid w:val="00A36E72"/>
    <w:rsid w:val="00A61AE8"/>
    <w:rsid w:val="00A67E17"/>
    <w:rsid w:val="00A80AAD"/>
    <w:rsid w:val="00A90820"/>
    <w:rsid w:val="00A914D1"/>
    <w:rsid w:val="00A9157E"/>
    <w:rsid w:val="00AA3997"/>
    <w:rsid w:val="00AA4AA3"/>
    <w:rsid w:val="00AB4623"/>
    <w:rsid w:val="00AB57E6"/>
    <w:rsid w:val="00AB5BE9"/>
    <w:rsid w:val="00AB7A5E"/>
    <w:rsid w:val="00AC020A"/>
    <w:rsid w:val="00AC509C"/>
    <w:rsid w:val="00AC551B"/>
    <w:rsid w:val="00AD0BDF"/>
    <w:rsid w:val="00AD4A2A"/>
    <w:rsid w:val="00AD5522"/>
    <w:rsid w:val="00AD65B2"/>
    <w:rsid w:val="00AE7ADB"/>
    <w:rsid w:val="00AF374B"/>
    <w:rsid w:val="00AF4C31"/>
    <w:rsid w:val="00B007E8"/>
    <w:rsid w:val="00B329C4"/>
    <w:rsid w:val="00B34F0B"/>
    <w:rsid w:val="00B35030"/>
    <w:rsid w:val="00B52D40"/>
    <w:rsid w:val="00B61DA3"/>
    <w:rsid w:val="00B66B71"/>
    <w:rsid w:val="00B709C2"/>
    <w:rsid w:val="00B745DC"/>
    <w:rsid w:val="00B811FB"/>
    <w:rsid w:val="00B82AD2"/>
    <w:rsid w:val="00B853D4"/>
    <w:rsid w:val="00BA0B77"/>
    <w:rsid w:val="00BC244B"/>
    <w:rsid w:val="00BC31F3"/>
    <w:rsid w:val="00BD72A6"/>
    <w:rsid w:val="00BF172A"/>
    <w:rsid w:val="00C02543"/>
    <w:rsid w:val="00C052DE"/>
    <w:rsid w:val="00C0695F"/>
    <w:rsid w:val="00C26FAE"/>
    <w:rsid w:val="00C34F4D"/>
    <w:rsid w:val="00C40E3B"/>
    <w:rsid w:val="00C41A24"/>
    <w:rsid w:val="00C506B1"/>
    <w:rsid w:val="00C516D7"/>
    <w:rsid w:val="00C60ACE"/>
    <w:rsid w:val="00C656DC"/>
    <w:rsid w:val="00C73C40"/>
    <w:rsid w:val="00C83ED8"/>
    <w:rsid w:val="00C934AB"/>
    <w:rsid w:val="00C9510D"/>
    <w:rsid w:val="00CA1159"/>
    <w:rsid w:val="00CC6815"/>
    <w:rsid w:val="00CD0A1B"/>
    <w:rsid w:val="00CE0E84"/>
    <w:rsid w:val="00CE481B"/>
    <w:rsid w:val="00CE6396"/>
    <w:rsid w:val="00CF0B22"/>
    <w:rsid w:val="00CF3A05"/>
    <w:rsid w:val="00D06D28"/>
    <w:rsid w:val="00D22478"/>
    <w:rsid w:val="00D30A90"/>
    <w:rsid w:val="00D53113"/>
    <w:rsid w:val="00D5328B"/>
    <w:rsid w:val="00D564DA"/>
    <w:rsid w:val="00D61B71"/>
    <w:rsid w:val="00D65F2E"/>
    <w:rsid w:val="00D72BE8"/>
    <w:rsid w:val="00D76709"/>
    <w:rsid w:val="00D83CE9"/>
    <w:rsid w:val="00D918DA"/>
    <w:rsid w:val="00D97167"/>
    <w:rsid w:val="00DA3498"/>
    <w:rsid w:val="00DA4C2A"/>
    <w:rsid w:val="00DA55C3"/>
    <w:rsid w:val="00DB09CC"/>
    <w:rsid w:val="00DC68B4"/>
    <w:rsid w:val="00DD52C1"/>
    <w:rsid w:val="00DE6E82"/>
    <w:rsid w:val="00DF41C0"/>
    <w:rsid w:val="00DF64F6"/>
    <w:rsid w:val="00DF6D4B"/>
    <w:rsid w:val="00E010FA"/>
    <w:rsid w:val="00E052B1"/>
    <w:rsid w:val="00E06BFF"/>
    <w:rsid w:val="00E101E1"/>
    <w:rsid w:val="00E237A9"/>
    <w:rsid w:val="00E24695"/>
    <w:rsid w:val="00E34E41"/>
    <w:rsid w:val="00E41C9C"/>
    <w:rsid w:val="00E4791C"/>
    <w:rsid w:val="00E5129A"/>
    <w:rsid w:val="00E55A73"/>
    <w:rsid w:val="00E63C74"/>
    <w:rsid w:val="00E72733"/>
    <w:rsid w:val="00E83EB2"/>
    <w:rsid w:val="00E8409C"/>
    <w:rsid w:val="00E96184"/>
    <w:rsid w:val="00E96321"/>
    <w:rsid w:val="00E963AE"/>
    <w:rsid w:val="00EB09A3"/>
    <w:rsid w:val="00EB4F12"/>
    <w:rsid w:val="00EB6050"/>
    <w:rsid w:val="00EC33DA"/>
    <w:rsid w:val="00ED770E"/>
    <w:rsid w:val="00EF2CB1"/>
    <w:rsid w:val="00EF63FF"/>
    <w:rsid w:val="00F27801"/>
    <w:rsid w:val="00F301F1"/>
    <w:rsid w:val="00F43769"/>
    <w:rsid w:val="00F46F4B"/>
    <w:rsid w:val="00F52910"/>
    <w:rsid w:val="00F55708"/>
    <w:rsid w:val="00F618F2"/>
    <w:rsid w:val="00F8164E"/>
    <w:rsid w:val="00F830D1"/>
    <w:rsid w:val="00F84C3B"/>
    <w:rsid w:val="00F92B2C"/>
    <w:rsid w:val="00F95918"/>
    <w:rsid w:val="00FA4C58"/>
    <w:rsid w:val="00FA6B97"/>
    <w:rsid w:val="00FB4D7E"/>
    <w:rsid w:val="00FC7706"/>
    <w:rsid w:val="00FC7CE3"/>
    <w:rsid w:val="00FD7E5D"/>
    <w:rsid w:val="00FE293E"/>
    <w:rsid w:val="00FE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7901"/>
  <w15:chartTrackingRefBased/>
  <w15:docId w15:val="{23AE3DC2-7ED2-4BAC-8EE1-E5E9807C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207"/>
    <w:pPr>
      <w:ind w:left="720"/>
      <w:contextualSpacing/>
    </w:pPr>
  </w:style>
  <w:style w:type="table" w:styleId="TableGrid">
    <w:name w:val="Table Grid"/>
    <w:basedOn w:val="TableNormal"/>
    <w:uiPriority w:val="39"/>
    <w:rsid w:val="007D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B813-C8FB-4C83-A912-57AE7933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Бархас Галсанжамц</dc:creator>
  <cp:keywords/>
  <dc:description/>
  <cp:lastModifiedBy>saikhanjargal</cp:lastModifiedBy>
  <cp:revision>63</cp:revision>
  <cp:lastPrinted>2023-04-11T00:08:00Z</cp:lastPrinted>
  <dcterms:created xsi:type="dcterms:W3CDTF">2023-04-11T02:03:00Z</dcterms:created>
  <dcterms:modified xsi:type="dcterms:W3CDTF">2023-04-11T03:11:00Z</dcterms:modified>
</cp:coreProperties>
</file>